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100C0B8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1B5712">
        <w:rPr>
          <w:b/>
          <w:bCs/>
        </w:rPr>
        <w:t xml:space="preserve"> </w:t>
      </w:r>
    </w:p>
    <w:p w14:paraId="1C2B2040" w14:textId="1CD2A853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USER NAME</w:t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1B5712">
        <w:rPr>
          <w:b/>
          <w:bCs/>
        </w:rPr>
        <w:t xml:space="preserve"> </w:t>
      </w:r>
      <w:proofErr w:type="gramStart"/>
      <w:r w:rsidR="001B5712">
        <w:rPr>
          <w:b/>
          <w:bCs/>
        </w:rPr>
        <w:t>P.KUMARESWARAN</w:t>
      </w:r>
      <w:proofErr w:type="gramEnd"/>
    </w:p>
    <w:p w14:paraId="11BE145E" w14:textId="77777777" w:rsidR="001B5712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1B5712">
        <w:rPr>
          <w:b/>
          <w:bCs/>
        </w:rPr>
        <w:t xml:space="preserve"> Warning message entry/removal and view in Entry mode and </w:t>
      </w:r>
    </w:p>
    <w:p w14:paraId="3D80E987" w14:textId="010AADE6" w:rsidR="007C3B9F" w:rsidRPr="007C3B9F" w:rsidRDefault="001B5712" w:rsidP="001B5712">
      <w:pPr>
        <w:ind w:left="2880"/>
        <w:rPr>
          <w:b/>
          <w:bCs/>
        </w:rPr>
      </w:pPr>
      <w:r>
        <w:rPr>
          <w:b/>
          <w:bCs/>
        </w:rPr>
        <w:t>Ledger view</w:t>
      </w:r>
    </w:p>
    <w:p w14:paraId="158BB550" w14:textId="665946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  <w:r w:rsidR="001B5712">
        <w:rPr>
          <w:b/>
          <w:bCs/>
        </w:rPr>
        <w:t xml:space="preserve"> Accounts</w:t>
      </w:r>
    </w:p>
    <w:p w14:paraId="2BB78CAA" w14:textId="1E2E75FD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  <w:r w:rsidR="001B5712">
        <w:rPr>
          <w:b/>
          <w:bCs/>
        </w:rPr>
        <w:t xml:space="preserve"> All</w:t>
      </w:r>
    </w:p>
    <w:p w14:paraId="3B9C1DFD" w14:textId="0FA4F9C1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 xml:space="preserve">MENU </w:t>
      </w:r>
      <w:proofErr w:type="gramStart"/>
      <w:r w:rsidRPr="007C3B9F">
        <w:rPr>
          <w:b/>
          <w:bCs/>
        </w:rPr>
        <w:t>LINK</w:t>
      </w:r>
      <w:r w:rsidR="001B5712">
        <w:rPr>
          <w:b/>
          <w:bCs/>
        </w:rPr>
        <w:t xml:space="preserve">  :</w:t>
      </w:r>
      <w:proofErr w:type="gramEnd"/>
      <w:r w:rsidR="001B5712">
        <w:rPr>
          <w:b/>
          <w:bCs/>
        </w:rPr>
        <w:t xml:space="preserve"> Display/Alter – Ledger View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5B0F47D4" w:rsidR="007C3B9F" w:rsidRDefault="001B5712" w:rsidP="007C3B9F">
      <w:r>
        <w:rPr>
          <w:noProof/>
        </w:rPr>
        <w:drawing>
          <wp:inline distT="0" distB="0" distL="0" distR="0" wp14:anchorId="74437A69" wp14:editId="16BC0824">
            <wp:extent cx="5731510" cy="3222625"/>
            <wp:effectExtent l="0" t="0" r="2540" b="0"/>
            <wp:docPr id="84908406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084069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33763A81" w:rsidR="007C3B9F" w:rsidRDefault="007C3B9F" w:rsidP="007C3B9F">
      <w:r>
        <w:t>1.</w:t>
      </w:r>
      <w:r w:rsidR="001B5712">
        <w:t xml:space="preserve"> Outstanding amount due to GST/TDS should be known while making new entries</w:t>
      </w:r>
    </w:p>
    <w:p w14:paraId="15C93A4C" w14:textId="7E5B8DBE" w:rsidR="007C3B9F" w:rsidRDefault="007C3B9F" w:rsidP="007C3B9F">
      <w:r>
        <w:t>2.</w:t>
      </w:r>
      <w:r w:rsidR="001B5712">
        <w:t xml:space="preserve"> GST non filer warning message to pop-up while making new entries</w:t>
      </w:r>
    </w:p>
    <w:p w14:paraId="63CE3DC3" w14:textId="3003A123" w:rsidR="007C3B9F" w:rsidRDefault="007C3B9F" w:rsidP="007C3B9F">
      <w:r>
        <w:t>3.</w:t>
      </w:r>
      <w:r w:rsidR="001B5712">
        <w:t xml:space="preserve"> During Ledger view, the warning message displays will alert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3510C87" w:rsidR="007C3B9F" w:rsidRDefault="007C3B9F" w:rsidP="007C3B9F">
      <w:r>
        <w:t>1.</w:t>
      </w:r>
      <w:r w:rsidR="001B5712">
        <w:t xml:space="preserve"> Warning message entry allow to all</w:t>
      </w:r>
    </w:p>
    <w:p w14:paraId="0270664E" w14:textId="5CB36E62" w:rsidR="007C3B9F" w:rsidRDefault="007C3B9F" w:rsidP="007C3B9F">
      <w:r>
        <w:t>2.</w:t>
      </w:r>
      <w:r w:rsidR="001B5712">
        <w:t xml:space="preserve"> Warning message removal rights allow to VP-F/FM/AM/Arunagiri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0C29475B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  <w:r w:rsidR="001B5712">
        <w:rPr>
          <w:b/>
          <w:bCs/>
        </w:rPr>
        <w:t xml:space="preserve">  NO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333D34F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  <w:r w:rsidR="001B5712">
        <w:rPr>
          <w:b/>
          <w:bCs/>
        </w:rPr>
        <w:t xml:space="preserve"> YES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10E02A7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  <w:r w:rsidR="001B5712">
        <w:rPr>
          <w:b/>
          <w:bCs/>
        </w:rPr>
        <w:t xml:space="preserve"> GRID REPORT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"/>
        <w:gridCol w:w="1051"/>
        <w:gridCol w:w="995"/>
        <w:gridCol w:w="995"/>
        <w:gridCol w:w="995"/>
        <w:gridCol w:w="995"/>
        <w:gridCol w:w="995"/>
        <w:gridCol w:w="995"/>
        <w:gridCol w:w="995"/>
      </w:tblGrid>
      <w:tr w:rsidR="007C3B9F" w14:paraId="2A7490AF" w14:textId="77777777" w:rsidTr="007C3B9F">
        <w:tc>
          <w:tcPr>
            <w:tcW w:w="1001" w:type="dxa"/>
          </w:tcPr>
          <w:p w14:paraId="756401AB" w14:textId="221AE182" w:rsidR="007C3B9F" w:rsidRDefault="001B5712" w:rsidP="007C3B9F">
            <w:r>
              <w:t>Ledger Name</w:t>
            </w:r>
          </w:p>
        </w:tc>
        <w:tc>
          <w:tcPr>
            <w:tcW w:w="1001" w:type="dxa"/>
          </w:tcPr>
          <w:p w14:paraId="18A0E619" w14:textId="5D43AC3F" w:rsidR="007C3B9F" w:rsidRDefault="001B5712" w:rsidP="007C3B9F">
            <w:r>
              <w:t>Warning Message</w:t>
            </w:r>
          </w:p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1B5712"/>
    <w:rsid w:val="00426030"/>
    <w:rsid w:val="00520760"/>
    <w:rsid w:val="00673A4E"/>
    <w:rsid w:val="006B5F22"/>
    <w:rsid w:val="007838A5"/>
    <w:rsid w:val="007C3B9F"/>
    <w:rsid w:val="009E48D0"/>
    <w:rsid w:val="00C517DC"/>
    <w:rsid w:val="00D20344"/>
    <w:rsid w:val="00E7340E"/>
    <w:rsid w:val="00F8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Murugasan</cp:lastModifiedBy>
  <cp:revision>2</cp:revision>
  <dcterms:created xsi:type="dcterms:W3CDTF">2025-03-18T14:01:00Z</dcterms:created>
  <dcterms:modified xsi:type="dcterms:W3CDTF">2025-03-18T14:01:00Z</dcterms:modified>
</cp:coreProperties>
</file>