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B3" w:rsidRDefault="00704E00">
      <w:pPr>
        <w:spacing w:before="74"/>
        <w:ind w:left="474"/>
        <w:jc w:val="center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C</w:t>
      </w:r>
      <w:r>
        <w:rPr>
          <w:rFonts w:ascii="Georgia"/>
          <w:b/>
          <w:smallCaps/>
          <w:sz w:val="24"/>
        </w:rPr>
        <w:t>urriculum</w:t>
      </w:r>
      <w:r>
        <w:rPr>
          <w:rFonts w:ascii="Georgia"/>
          <w:b/>
          <w:spacing w:val="17"/>
          <w:sz w:val="24"/>
        </w:rPr>
        <w:t xml:space="preserve"> </w:t>
      </w:r>
      <w:r>
        <w:rPr>
          <w:rFonts w:ascii="Georgia"/>
          <w:b/>
          <w:spacing w:val="-4"/>
          <w:sz w:val="24"/>
        </w:rPr>
        <w:t>V</w:t>
      </w:r>
      <w:r>
        <w:rPr>
          <w:rFonts w:ascii="Georgia"/>
          <w:b/>
          <w:smallCaps/>
          <w:spacing w:val="-4"/>
          <w:sz w:val="24"/>
        </w:rPr>
        <w:t>itae</w:t>
      </w:r>
    </w:p>
    <w:p w:rsidR="000E3CB3" w:rsidRDefault="000E3CB3">
      <w:pPr>
        <w:pStyle w:val="BodyText"/>
        <w:spacing w:before="0"/>
        <w:rPr>
          <w:rFonts w:ascii="Georgia"/>
          <w:b/>
          <w:sz w:val="24"/>
        </w:rPr>
      </w:pPr>
    </w:p>
    <w:p w:rsidR="000E3CB3" w:rsidRDefault="000E3CB3">
      <w:pPr>
        <w:pStyle w:val="BodyText"/>
        <w:spacing w:before="3"/>
        <w:rPr>
          <w:rFonts w:ascii="Georgia"/>
          <w:b/>
          <w:sz w:val="24"/>
        </w:rPr>
      </w:pPr>
    </w:p>
    <w:p w:rsidR="000E3CB3" w:rsidRDefault="00704E00">
      <w:pPr>
        <w:tabs>
          <w:tab w:val="left" w:pos="6249"/>
        </w:tabs>
        <w:ind w:left="222"/>
        <w:rPr>
          <w:b/>
          <w:sz w:val="24"/>
        </w:rPr>
      </w:pPr>
      <w:r>
        <w:rPr>
          <w:rFonts w:ascii="Georgia"/>
          <w:b/>
          <w:spacing w:val="-5"/>
          <w:sz w:val="24"/>
        </w:rPr>
        <w:t>RAJENDRAN</w:t>
      </w:r>
      <w:r>
        <w:rPr>
          <w:rFonts w:ascii="Georgia"/>
          <w:b/>
          <w:sz w:val="24"/>
        </w:rPr>
        <w:t xml:space="preserve"> </w:t>
      </w:r>
      <w:r>
        <w:rPr>
          <w:rFonts w:ascii="Georgia"/>
          <w:b/>
          <w:spacing w:val="-10"/>
          <w:sz w:val="24"/>
        </w:rPr>
        <w:t>A</w:t>
      </w:r>
      <w:r>
        <w:rPr>
          <w:rFonts w:ascii="Georgia"/>
          <w:b/>
          <w:sz w:val="24"/>
        </w:rPr>
        <w:tab/>
      </w:r>
      <w:r>
        <w:rPr>
          <w:sz w:val="24"/>
        </w:rPr>
        <w:t>Mobile: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91+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96777</w:t>
      </w:r>
      <w:r>
        <w:rPr>
          <w:b/>
          <w:spacing w:val="-2"/>
          <w:sz w:val="24"/>
        </w:rPr>
        <w:t xml:space="preserve"> 39879</w:t>
      </w:r>
    </w:p>
    <w:p w:rsidR="000E3CB3" w:rsidRDefault="00704E00">
      <w:pPr>
        <w:spacing w:before="89"/>
        <w:ind w:left="6225"/>
        <w:rPr>
          <w:sz w:val="24"/>
        </w:rPr>
      </w:pPr>
      <w:r>
        <w:rPr>
          <w:sz w:val="24"/>
        </w:rPr>
        <w:t>Em</w:t>
      </w:r>
      <w:hyperlink r:id="rId6">
        <w:r>
          <w:rPr>
            <w:sz w:val="24"/>
          </w:rPr>
          <w:t>ail:</w:t>
        </w:r>
      </w:hyperlink>
      <w:r>
        <w:rPr>
          <w:spacing w:val="-6"/>
          <w:sz w:val="24"/>
        </w:rPr>
        <w:t xml:space="preserve"> </w:t>
      </w:r>
      <w:hyperlink r:id="rId7">
        <w:r>
          <w:rPr>
            <w:spacing w:val="-2"/>
            <w:sz w:val="24"/>
          </w:rPr>
          <w:t>rajendra.ayyadurai@gmail.com</w:t>
        </w:r>
      </w:hyperlink>
    </w:p>
    <w:p w:rsidR="000E3CB3" w:rsidRDefault="00704E00">
      <w:pPr>
        <w:pStyle w:val="Heading1"/>
        <w:tabs>
          <w:tab w:val="left" w:pos="10294"/>
        </w:tabs>
        <w:spacing w:before="234"/>
        <w:ind w:left="215"/>
      </w:pPr>
      <w:r>
        <w:rPr>
          <w:color w:val="FFFFFF"/>
          <w:spacing w:val="17"/>
          <w:highlight w:val="black"/>
        </w:rPr>
        <w:t xml:space="preserve"> </w:t>
      </w:r>
      <w:r>
        <w:rPr>
          <w:color w:val="FFFFFF"/>
          <w:w w:val="85"/>
          <w:highlight w:val="black"/>
        </w:rPr>
        <w:t>Professional</w:t>
      </w:r>
      <w:r>
        <w:rPr>
          <w:color w:val="FFFFFF"/>
          <w:spacing w:val="-4"/>
          <w:w w:val="95"/>
          <w:highlight w:val="black"/>
        </w:rPr>
        <w:t xml:space="preserve"> </w:t>
      </w:r>
      <w:r>
        <w:rPr>
          <w:color w:val="FFFFFF"/>
          <w:spacing w:val="-2"/>
          <w:w w:val="95"/>
          <w:highlight w:val="black"/>
        </w:rPr>
        <w:t>Profile</w:t>
      </w:r>
      <w:r>
        <w:rPr>
          <w:color w:val="FFFFFF"/>
          <w:highlight w:val="black"/>
        </w:rPr>
        <w:tab/>
      </w:r>
    </w:p>
    <w:p w:rsidR="000E3CB3" w:rsidRDefault="00704E00">
      <w:pPr>
        <w:pStyle w:val="BodyText"/>
        <w:spacing w:before="242" w:line="261" w:lineRule="auto"/>
        <w:ind w:left="942" w:right="136" w:firstLine="264"/>
        <w:jc w:val="both"/>
      </w:pPr>
      <w:r>
        <w:rPr>
          <w:noProof/>
          <w:lang w:val="en-IN" w:eastAsia="en-IN" w:bidi="ta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952500</wp:posOffset>
            </wp:positionH>
            <wp:positionV relativeFrom="paragraph">
              <wp:posOffset>161725</wp:posOffset>
            </wp:positionV>
            <wp:extent cx="105409" cy="1054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Started my career as Human Resources Executive, </w:t>
      </w:r>
      <w:r>
        <w:t xml:space="preserve">with 10+ years’ experience in Human Resources Management Functions which entail Recruitment &amp; Selection, Payroll &amp; Compensation, Training &amp; Development, Statutory Compliances &amp; Benefits, Time Office, Buyer Audit with a view to Organization develop within the </w:t>
      </w:r>
      <w:r>
        <w:rPr>
          <w:spacing w:val="-2"/>
        </w:rPr>
        <w:t>organization.</w:t>
      </w:r>
    </w:p>
    <w:p w:rsidR="000E3CB3" w:rsidRDefault="00704E00">
      <w:pPr>
        <w:tabs>
          <w:tab w:val="left" w:pos="966"/>
        </w:tabs>
        <w:spacing w:before="188"/>
        <w:ind w:left="582" w:right="371" w:hanging="3"/>
        <w:rPr>
          <w:sz w:val="20"/>
        </w:rPr>
      </w:pPr>
      <w:r>
        <w:rPr>
          <w:noProof/>
          <w:position w:val="1"/>
          <w:lang w:val="en-IN" w:eastAsia="en-IN" w:bidi="ta-IN"/>
        </w:rPr>
        <w:drawing>
          <wp:inline distT="0" distB="0" distL="0" distR="0">
            <wp:extent cx="105409" cy="1054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proofErr w:type="gramStart"/>
      <w:r w:rsidRPr="00704E00">
        <w:rPr>
          <w:b/>
          <w:color w:val="00AF50"/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Currently working</w:t>
      </w:r>
      <w:r w:rsidR="00293416">
        <w:rPr>
          <w:b/>
          <w:color w:val="00AF50"/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as a HR Head</w:t>
      </w:r>
      <w:r w:rsidRPr="00704E00">
        <w:rPr>
          <w:b/>
          <w:color w:val="00AF50"/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in Prem Textiles Intern</w:t>
      </w:r>
      <w:r w:rsidR="00293416">
        <w:rPr>
          <w:b/>
          <w:color w:val="00AF50"/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ational, Karur.</w:t>
      </w:r>
      <w:proofErr w:type="gramEnd"/>
      <w:r w:rsidR="00293416">
        <w:rPr>
          <w:b/>
          <w:color w:val="00AF50"/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Handling all HR, Compliance &amp; Admin activities</w:t>
      </w:r>
      <w:r w:rsidRPr="00704E00">
        <w:rPr>
          <w:b/>
          <w:color w:val="00AF50"/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  <w:bookmarkStart w:id="0" w:name="_GoBack"/>
      <w:bookmarkEnd w:id="0"/>
    </w:p>
    <w:p w:rsidR="000E3CB3" w:rsidRDefault="00704E00">
      <w:pPr>
        <w:pStyle w:val="Heading1"/>
        <w:tabs>
          <w:tab w:val="left" w:pos="10287"/>
        </w:tabs>
      </w:pPr>
      <w:r>
        <w:rPr>
          <w:color w:val="FFFFFF"/>
          <w:spacing w:val="75"/>
          <w:highlight w:val="black"/>
        </w:rPr>
        <w:t xml:space="preserve"> </w:t>
      </w:r>
      <w:r>
        <w:rPr>
          <w:color w:val="FFFFFF"/>
          <w:spacing w:val="2"/>
          <w:w w:val="80"/>
          <w:highlight w:val="black"/>
        </w:rPr>
        <w:t>Professional</w:t>
      </w:r>
      <w:r>
        <w:rPr>
          <w:color w:val="FFFFFF"/>
          <w:spacing w:val="19"/>
          <w:highlight w:val="black"/>
        </w:rPr>
        <w:t xml:space="preserve"> </w:t>
      </w:r>
      <w:r>
        <w:rPr>
          <w:color w:val="FFFFFF"/>
          <w:spacing w:val="-2"/>
          <w:w w:val="95"/>
          <w:highlight w:val="black"/>
        </w:rPr>
        <w:t>Experience</w:t>
      </w:r>
      <w:r>
        <w:rPr>
          <w:color w:val="FFFFFF"/>
          <w:highlight w:val="black"/>
        </w:rPr>
        <w:tab/>
      </w:r>
    </w:p>
    <w:p w:rsidR="0095723D" w:rsidRDefault="0095723D" w:rsidP="0095723D">
      <w:pPr>
        <w:pStyle w:val="BodyText"/>
        <w:spacing w:before="46" w:line="470" w:lineRule="atLeast"/>
        <w:ind w:left="222" w:right="4434"/>
      </w:pPr>
      <w:proofErr w:type="gramStart"/>
      <w:r>
        <w:t xml:space="preserve">Worked as a </w:t>
      </w:r>
      <w:r w:rsidR="00293416">
        <w:t xml:space="preserve">Senior </w:t>
      </w:r>
      <w:r>
        <w:t>HR &amp; Admin Manager in Melvin International.</w:t>
      </w:r>
      <w:proofErr w:type="gramEnd"/>
    </w:p>
    <w:p w:rsidR="0095723D" w:rsidRDefault="0095723D" w:rsidP="0095723D">
      <w:pPr>
        <w:pStyle w:val="BodyText"/>
        <w:tabs>
          <w:tab w:val="left" w:pos="6574"/>
        </w:tabs>
        <w:spacing w:before="6"/>
        <w:ind w:left="222"/>
      </w:pPr>
      <w:r>
        <w:t>Period: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rPr>
          <w:spacing w:val="-4"/>
        </w:rPr>
        <w:t>2023.</w:t>
      </w:r>
      <w:r>
        <w:rPr>
          <w:spacing w:val="-4"/>
        </w:rPr>
        <w:tab/>
      </w:r>
    </w:p>
    <w:p w:rsidR="000E3CB3" w:rsidRDefault="00704E00">
      <w:pPr>
        <w:pStyle w:val="BodyText"/>
        <w:spacing w:before="46" w:line="470" w:lineRule="atLeast"/>
        <w:ind w:left="222" w:right="4434"/>
      </w:pPr>
      <w:proofErr w:type="gramStart"/>
      <w:r>
        <w:t>Worked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HR</w:t>
      </w:r>
      <w:r>
        <w:rPr>
          <w:spacing w:val="-6"/>
        </w:rPr>
        <w:t xml:space="preserve"> </w:t>
      </w:r>
      <w:r>
        <w:t>Manager in</w:t>
      </w:r>
      <w:r>
        <w:rPr>
          <w:spacing w:val="-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Cotton,</w:t>
      </w:r>
      <w:r>
        <w:rPr>
          <w:spacing w:val="-2"/>
        </w:rPr>
        <w:t xml:space="preserve"> </w:t>
      </w:r>
      <w:r>
        <w:t>(2019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2021)</w:t>
      </w:r>
      <w:r>
        <w:rPr>
          <w:spacing w:val="-5"/>
        </w:rPr>
        <w:t xml:space="preserve"> </w:t>
      </w:r>
      <w:r>
        <w:t>Karur.</w:t>
      </w:r>
      <w:proofErr w:type="gramEnd"/>
      <w:r>
        <w:t xml:space="preserve"> </w:t>
      </w:r>
      <w:proofErr w:type="gramStart"/>
      <w:r>
        <w:t>Worked as a HR Manager in SANMA APPARELS, Karur.</w:t>
      </w:r>
      <w:proofErr w:type="gramEnd"/>
    </w:p>
    <w:p w:rsidR="000E3CB3" w:rsidRDefault="00704E00">
      <w:pPr>
        <w:pStyle w:val="BodyText"/>
        <w:spacing w:before="6"/>
        <w:ind w:left="222"/>
      </w:pPr>
      <w:r>
        <w:t>Period:</w:t>
      </w:r>
      <w:r>
        <w:rPr>
          <w:spacing w:val="-4"/>
        </w:rPr>
        <w:t xml:space="preserve"> </w:t>
      </w:r>
      <w:r>
        <w:t>Nov</w:t>
      </w:r>
      <w:r>
        <w:rPr>
          <w:spacing w:val="-4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:rsidR="000E3CB3" w:rsidRDefault="000E3CB3">
      <w:pPr>
        <w:pStyle w:val="BodyText"/>
        <w:spacing w:before="0"/>
      </w:pPr>
    </w:p>
    <w:p w:rsidR="000E3CB3" w:rsidRDefault="00704E00">
      <w:pPr>
        <w:pStyle w:val="BodyText"/>
        <w:spacing w:before="0"/>
        <w:ind w:left="222" w:right="5365"/>
      </w:pPr>
      <w:proofErr w:type="gramStart"/>
      <w:r>
        <w:t>Worked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HR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P.A.P.</w:t>
      </w:r>
      <w:r>
        <w:rPr>
          <w:spacing w:val="-5"/>
        </w:rPr>
        <w:t xml:space="preserve"> </w:t>
      </w:r>
      <w:r>
        <w:t>Exports,</w:t>
      </w:r>
      <w:r>
        <w:rPr>
          <w:spacing w:val="-5"/>
        </w:rPr>
        <w:t xml:space="preserve"> </w:t>
      </w:r>
      <w:r>
        <w:t>Karur.</w:t>
      </w:r>
      <w:proofErr w:type="gramEnd"/>
      <w:r>
        <w:t xml:space="preserve"> Period: May 2016 to Oct 2017</w:t>
      </w:r>
    </w:p>
    <w:p w:rsidR="000E3CB3" w:rsidRDefault="000E3CB3">
      <w:pPr>
        <w:pStyle w:val="BodyText"/>
        <w:spacing w:before="13"/>
      </w:pPr>
    </w:p>
    <w:p w:rsidR="000E3CB3" w:rsidRDefault="00704E00">
      <w:pPr>
        <w:ind w:left="222"/>
        <w:rPr>
          <w:sz w:val="20"/>
        </w:rPr>
      </w:pPr>
      <w:proofErr w:type="gramStart"/>
      <w:r>
        <w:rPr>
          <w:b/>
          <w:sz w:val="20"/>
        </w:rPr>
        <w:t>Business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Consultant,</w:t>
      </w:r>
      <w:r>
        <w:rPr>
          <w:b/>
          <w:spacing w:val="-4"/>
          <w:sz w:val="20"/>
        </w:rPr>
        <w:t xml:space="preserve"> </w:t>
      </w:r>
      <w:r>
        <w:rPr>
          <w:b/>
          <w:sz w:val="24"/>
        </w:rPr>
        <w:t>Smart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Consultancy,</w:t>
      </w:r>
      <w:r>
        <w:rPr>
          <w:b/>
          <w:spacing w:val="44"/>
          <w:sz w:val="24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karur</w:t>
      </w:r>
      <w:proofErr w:type="spellEnd"/>
      <w:r>
        <w:rPr>
          <w:spacing w:val="-2"/>
          <w:sz w:val="20"/>
        </w:rPr>
        <w:t>.</w:t>
      </w:r>
      <w:proofErr w:type="gramEnd"/>
    </w:p>
    <w:p w:rsidR="000E3CB3" w:rsidRDefault="00704E00">
      <w:pPr>
        <w:pStyle w:val="BodyText"/>
        <w:spacing w:before="1"/>
        <w:ind w:left="222" w:right="1832"/>
      </w:pPr>
      <w:r>
        <w:t>Consulting:</w:t>
      </w:r>
      <w:r>
        <w:rPr>
          <w:spacing w:val="-4"/>
        </w:rPr>
        <w:t xml:space="preserve"> </w:t>
      </w:r>
      <w:r>
        <w:t>HR,</w:t>
      </w:r>
      <w:r>
        <w:rPr>
          <w:spacing w:val="-2"/>
        </w:rPr>
        <w:t xml:space="preserve"> </w:t>
      </w:r>
      <w:r>
        <w:t>ISO,</w:t>
      </w:r>
      <w:r>
        <w:rPr>
          <w:spacing w:val="-7"/>
        </w:rPr>
        <w:t xml:space="preserve"> </w:t>
      </w:r>
      <w:r>
        <w:t>OEKO</w:t>
      </w:r>
      <w:r>
        <w:rPr>
          <w:spacing w:val="-13"/>
        </w:rPr>
        <w:t xml:space="preserve"> </w:t>
      </w:r>
      <w:r>
        <w:t>TEX,</w:t>
      </w:r>
      <w:r>
        <w:rPr>
          <w:spacing w:val="-2"/>
        </w:rPr>
        <w:t xml:space="preserve"> </w:t>
      </w:r>
      <w:r>
        <w:t>SA8000,</w:t>
      </w:r>
      <w:r>
        <w:rPr>
          <w:spacing w:val="-7"/>
        </w:rPr>
        <w:t xml:space="preserve"> </w:t>
      </w:r>
      <w:r>
        <w:t>BSCI,</w:t>
      </w:r>
      <w:r>
        <w:rPr>
          <w:spacing w:val="-2"/>
        </w:rPr>
        <w:t xml:space="preserve"> </w:t>
      </w:r>
      <w:r>
        <w:t>SEDEX,</w:t>
      </w:r>
      <w:r>
        <w:rPr>
          <w:spacing w:val="-11"/>
        </w:rPr>
        <w:t xml:space="preserve"> </w:t>
      </w:r>
      <w:r>
        <w:t>WRAP,</w:t>
      </w:r>
      <w:r>
        <w:rPr>
          <w:spacing w:val="-2"/>
        </w:rPr>
        <w:t xml:space="preserve"> </w:t>
      </w:r>
      <w:r>
        <w:t>GOTS,</w:t>
      </w:r>
      <w:r>
        <w:rPr>
          <w:spacing w:val="-7"/>
        </w:rPr>
        <w:t xml:space="preserve"> </w:t>
      </w:r>
      <w:proofErr w:type="gramStart"/>
      <w:r>
        <w:t>Buyer</w:t>
      </w:r>
      <w:proofErr w:type="gramEnd"/>
      <w:r>
        <w:t xml:space="preserve"> Requirement. Period: Feb 2014 to May 2016</w:t>
      </w:r>
    </w:p>
    <w:p w:rsidR="000E3CB3" w:rsidRDefault="000E3CB3">
      <w:pPr>
        <w:pStyle w:val="BodyText"/>
        <w:spacing w:before="50"/>
      </w:pPr>
    </w:p>
    <w:p w:rsidR="000E3CB3" w:rsidRDefault="00704E00">
      <w:pPr>
        <w:ind w:left="222"/>
        <w:rPr>
          <w:b/>
          <w:sz w:val="20"/>
        </w:rPr>
      </w:pPr>
      <w:proofErr w:type="gramStart"/>
      <w:r>
        <w:rPr>
          <w:b/>
          <w:sz w:val="20"/>
        </w:rPr>
        <w:t>Worked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Keeper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3"/>
          <w:sz w:val="20"/>
        </w:rPr>
        <w:t xml:space="preserve"> </w:t>
      </w:r>
      <w:proofErr w:type="spellStart"/>
      <w:r>
        <w:rPr>
          <w:b/>
          <w:sz w:val="24"/>
        </w:rPr>
        <w:t>Sripathi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&amp; Boards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2"/>
          <w:sz w:val="24"/>
        </w:rPr>
        <w:t xml:space="preserve"> Limited</w:t>
      </w:r>
      <w:r>
        <w:rPr>
          <w:b/>
          <w:spacing w:val="-2"/>
          <w:sz w:val="20"/>
        </w:rPr>
        <w:t>.</w:t>
      </w:r>
      <w:proofErr w:type="gramEnd"/>
    </w:p>
    <w:p w:rsidR="000E3CB3" w:rsidRDefault="00704E00">
      <w:pPr>
        <w:pStyle w:val="BodyText"/>
        <w:spacing w:before="45"/>
        <w:ind w:left="222"/>
      </w:pPr>
      <w:r>
        <w:t>Period:</w:t>
      </w:r>
      <w:r>
        <w:rPr>
          <w:spacing w:val="-2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2010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Dec</w:t>
      </w:r>
      <w:r>
        <w:rPr>
          <w:spacing w:val="-6"/>
        </w:rPr>
        <w:t xml:space="preserve"> </w:t>
      </w:r>
      <w:r>
        <w:rPr>
          <w:spacing w:val="-4"/>
        </w:rPr>
        <w:t>2013.</w:t>
      </w:r>
    </w:p>
    <w:p w:rsidR="000E3CB3" w:rsidRDefault="00704E00">
      <w:pPr>
        <w:spacing w:before="208"/>
        <w:ind w:left="222"/>
        <w:rPr>
          <w:b/>
          <w:sz w:val="24"/>
        </w:rPr>
      </w:pPr>
      <w:proofErr w:type="gramStart"/>
      <w:r>
        <w:rPr>
          <w:b/>
          <w:sz w:val="20"/>
        </w:rPr>
        <w:t>Worked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Junior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Processor 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HDFC</w:t>
      </w:r>
      <w:r>
        <w:rPr>
          <w:b/>
          <w:spacing w:val="1"/>
          <w:sz w:val="20"/>
        </w:rPr>
        <w:t xml:space="preserve"> </w:t>
      </w:r>
      <w:r>
        <w:rPr>
          <w:b/>
          <w:sz w:val="24"/>
        </w:rPr>
        <w:t>Bank,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Salem.</w:t>
      </w:r>
      <w:proofErr w:type="gramEnd"/>
    </w:p>
    <w:p w:rsidR="000E3CB3" w:rsidRDefault="00704E00">
      <w:pPr>
        <w:pStyle w:val="BodyText"/>
        <w:spacing w:before="45"/>
        <w:ind w:left="222"/>
      </w:pPr>
      <w:r>
        <w:t>Period:</w:t>
      </w:r>
      <w:r>
        <w:rPr>
          <w:spacing w:val="-4"/>
        </w:rPr>
        <w:t xml:space="preserve"> </w:t>
      </w:r>
      <w:r>
        <w:t>Feb</w:t>
      </w:r>
      <w:r>
        <w:rPr>
          <w:spacing w:val="-4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rPr>
          <w:spacing w:val="-4"/>
        </w:rPr>
        <w:t>2009</w:t>
      </w:r>
    </w:p>
    <w:p w:rsidR="000E3CB3" w:rsidRDefault="000E3CB3">
      <w:pPr>
        <w:pStyle w:val="BodyText"/>
        <w:spacing w:before="83"/>
      </w:pPr>
    </w:p>
    <w:p w:rsidR="000E3CB3" w:rsidRDefault="00704E00">
      <w:pPr>
        <w:ind w:left="222"/>
        <w:rPr>
          <w:b/>
          <w:sz w:val="24"/>
        </w:rPr>
      </w:pPr>
      <w:r>
        <w:rPr>
          <w:b/>
          <w:sz w:val="20"/>
        </w:rPr>
        <w:t>Worked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6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a</w:t>
      </w:r>
      <w:proofErr w:type="spellEnd"/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Executive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Sabare</w:t>
      </w:r>
      <w:proofErr w:type="spellEnd"/>
      <w:r>
        <w:rPr>
          <w:b/>
          <w:spacing w:val="5"/>
          <w:sz w:val="20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Limited</w:t>
      </w:r>
      <w:r>
        <w:rPr>
          <w:b/>
          <w:color w:val="0000FF"/>
          <w:spacing w:val="-2"/>
          <w:sz w:val="24"/>
        </w:rPr>
        <w:t>.</w:t>
      </w:r>
    </w:p>
    <w:p w:rsidR="000E3CB3" w:rsidRDefault="00704E00">
      <w:pPr>
        <w:pStyle w:val="BodyText"/>
        <w:spacing w:before="46"/>
        <w:ind w:left="222"/>
      </w:pPr>
      <w:r>
        <w:t>Period: Jul</w:t>
      </w:r>
      <w:r>
        <w:rPr>
          <w:spacing w:val="-5"/>
        </w:rPr>
        <w:t xml:space="preserve"> </w:t>
      </w:r>
      <w:r>
        <w:t>2005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Feb</w:t>
      </w:r>
      <w:r>
        <w:rPr>
          <w:spacing w:val="-5"/>
        </w:rPr>
        <w:t xml:space="preserve"> </w:t>
      </w:r>
      <w:r>
        <w:rPr>
          <w:spacing w:val="-4"/>
        </w:rPr>
        <w:t>2008</w:t>
      </w:r>
    </w:p>
    <w:p w:rsidR="000E3CB3" w:rsidRDefault="000E3CB3">
      <w:pPr>
        <w:pStyle w:val="BodyText"/>
        <w:spacing w:before="58"/>
      </w:pPr>
    </w:p>
    <w:p w:rsidR="000E3CB3" w:rsidRDefault="00704E00">
      <w:pPr>
        <w:pStyle w:val="Heading2"/>
      </w:pPr>
      <w:r>
        <w:rPr>
          <w:u w:val="thick"/>
        </w:rPr>
        <w:t>Overall</w:t>
      </w:r>
      <w:r>
        <w:rPr>
          <w:spacing w:val="-5"/>
          <w:u w:val="thick"/>
        </w:rPr>
        <w:t xml:space="preserve"> </w:t>
      </w:r>
      <w:r>
        <w:rPr>
          <w:u w:val="thick"/>
        </w:rPr>
        <w:t>Roles</w:t>
      </w:r>
      <w:r>
        <w:rPr>
          <w:spacing w:val="-4"/>
          <w:u w:val="thick"/>
        </w:rPr>
        <w:t xml:space="preserve"> </w:t>
      </w:r>
      <w:r>
        <w:rPr>
          <w:u w:val="thick"/>
        </w:rPr>
        <w:t>&amp;</w:t>
      </w:r>
      <w:r>
        <w:rPr>
          <w:spacing w:val="-5"/>
          <w:u w:val="thick"/>
        </w:rPr>
        <w:t xml:space="preserve"> </w:t>
      </w:r>
      <w:r>
        <w:rPr>
          <w:u w:val="thick"/>
        </w:rPr>
        <w:t>Job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Responsibilities:</w:t>
      </w:r>
    </w:p>
    <w:p w:rsidR="000E3CB3" w:rsidRDefault="000E3CB3">
      <w:pPr>
        <w:pStyle w:val="BodyText"/>
        <w:rPr>
          <w:b/>
        </w:rPr>
      </w:pPr>
    </w:p>
    <w:p w:rsidR="000E3CB3" w:rsidRDefault="00704E00">
      <w:pPr>
        <w:pStyle w:val="ListParagraph"/>
        <w:numPr>
          <w:ilvl w:val="0"/>
          <w:numId w:val="4"/>
        </w:numPr>
        <w:tabs>
          <w:tab w:val="left" w:pos="582"/>
        </w:tabs>
        <w:spacing w:before="1"/>
        <w:ind w:hanging="364"/>
        <w:rPr>
          <w:b/>
          <w:sz w:val="20"/>
        </w:rPr>
      </w:pPr>
      <w:r>
        <w:rPr>
          <w:b/>
          <w:sz w:val="20"/>
        </w:rPr>
        <w:t>HR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Polices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Implementation</w:t>
      </w:r>
    </w:p>
    <w:p w:rsidR="000E3CB3" w:rsidRDefault="00704E00">
      <w:pPr>
        <w:pStyle w:val="ListParagraph"/>
        <w:numPr>
          <w:ilvl w:val="1"/>
          <w:numId w:val="4"/>
        </w:numPr>
        <w:tabs>
          <w:tab w:val="left" w:pos="884"/>
        </w:tabs>
        <w:spacing w:before="53"/>
        <w:ind w:left="884" w:hanging="306"/>
        <w:rPr>
          <w:sz w:val="20"/>
        </w:rPr>
      </w:pPr>
      <w:r>
        <w:rPr>
          <w:sz w:val="20"/>
        </w:rPr>
        <w:t>Implementation,</w:t>
      </w:r>
      <w:r>
        <w:rPr>
          <w:spacing w:val="-12"/>
          <w:sz w:val="20"/>
        </w:rPr>
        <w:t xml:space="preserve"> </w:t>
      </w:r>
      <w:r>
        <w:rPr>
          <w:sz w:val="20"/>
        </w:rPr>
        <w:t>Review</w:t>
      </w:r>
      <w:r>
        <w:rPr>
          <w:spacing w:val="-12"/>
          <w:sz w:val="20"/>
        </w:rPr>
        <w:t xml:space="preserve"> </w:t>
      </w:r>
      <w:r>
        <w:rPr>
          <w:sz w:val="20"/>
        </w:rPr>
        <w:t>&amp;</w:t>
      </w:r>
      <w:r>
        <w:rPr>
          <w:spacing w:val="-13"/>
          <w:sz w:val="20"/>
        </w:rPr>
        <w:t xml:space="preserve"> </w:t>
      </w:r>
      <w:r>
        <w:rPr>
          <w:sz w:val="20"/>
        </w:rPr>
        <w:t>Reformulation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Policies</w:t>
      </w:r>
    </w:p>
    <w:p w:rsidR="000E3CB3" w:rsidRDefault="00704E00">
      <w:pPr>
        <w:pStyle w:val="Heading2"/>
        <w:spacing w:before="12"/>
        <w:ind w:left="218"/>
      </w:pPr>
      <w:r>
        <w:t>1.</w:t>
      </w:r>
      <w:r>
        <w:rPr>
          <w:spacing w:val="2"/>
        </w:rPr>
        <w:t xml:space="preserve"> </w:t>
      </w:r>
      <w:r>
        <w:rPr>
          <w:u w:val="thick"/>
        </w:rPr>
        <w:t>Recruitment</w:t>
      </w:r>
      <w:r>
        <w:rPr>
          <w:spacing w:val="-4"/>
          <w:u w:val="thick"/>
        </w:rPr>
        <w:t xml:space="preserve"> </w:t>
      </w:r>
      <w:r>
        <w:rPr>
          <w:u w:val="thick"/>
        </w:rPr>
        <w:t>&amp;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Selection</w:t>
      </w:r>
    </w:p>
    <w:p w:rsidR="000E3CB3" w:rsidRDefault="000E3CB3">
      <w:pPr>
        <w:pStyle w:val="BodyText"/>
        <w:spacing w:before="70"/>
        <w:rPr>
          <w:b/>
          <w:sz w:val="16"/>
        </w:rPr>
      </w:pPr>
    </w:p>
    <w:p w:rsidR="000E3CB3" w:rsidRDefault="00704E00">
      <w:pPr>
        <w:pStyle w:val="ListParagraph"/>
        <w:numPr>
          <w:ilvl w:val="0"/>
          <w:numId w:val="3"/>
        </w:numPr>
        <w:tabs>
          <w:tab w:val="left" w:pos="942"/>
        </w:tabs>
        <w:spacing w:before="0"/>
        <w:ind w:hanging="364"/>
        <w:rPr>
          <w:rFonts w:ascii="Wingdings" w:hAnsi="Wingdings"/>
          <w:sz w:val="16"/>
        </w:rPr>
      </w:pPr>
      <w:r>
        <w:rPr>
          <w:sz w:val="16"/>
        </w:rPr>
        <w:t>Identify</w:t>
      </w:r>
      <w:r>
        <w:rPr>
          <w:spacing w:val="-5"/>
          <w:sz w:val="16"/>
        </w:rPr>
        <w:t xml:space="preserve"> </w:t>
      </w:r>
      <w:r>
        <w:rPr>
          <w:sz w:val="16"/>
        </w:rPr>
        <w:t>Manpower</w:t>
      </w:r>
      <w:r>
        <w:rPr>
          <w:spacing w:val="-8"/>
          <w:sz w:val="16"/>
        </w:rPr>
        <w:t xml:space="preserve"> </w:t>
      </w:r>
      <w:r>
        <w:rPr>
          <w:sz w:val="16"/>
        </w:rPr>
        <w:t>Needs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Vs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Projected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Manpower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04"/>
        </w:tabs>
        <w:spacing w:before="27"/>
        <w:ind w:left="904" w:hanging="326"/>
        <w:rPr>
          <w:rFonts w:ascii="Wingdings" w:hAnsi="Wingdings"/>
          <w:sz w:val="16"/>
        </w:rPr>
      </w:pPr>
      <w:r>
        <w:rPr>
          <w:sz w:val="16"/>
        </w:rPr>
        <w:t>Coordinating</w:t>
      </w:r>
      <w:r>
        <w:rPr>
          <w:spacing w:val="-10"/>
          <w:sz w:val="16"/>
        </w:rPr>
        <w:t xml:space="preserve"> </w:t>
      </w:r>
      <w:r>
        <w:rPr>
          <w:sz w:val="16"/>
        </w:rPr>
        <w:t>Interview</w:t>
      </w:r>
      <w:r>
        <w:rPr>
          <w:spacing w:val="-10"/>
          <w:sz w:val="16"/>
        </w:rPr>
        <w:t xml:space="preserve"> </w:t>
      </w:r>
      <w:r>
        <w:rPr>
          <w:sz w:val="16"/>
        </w:rPr>
        <w:t>Process</w:t>
      </w:r>
      <w:r>
        <w:rPr>
          <w:spacing w:val="-6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r>
        <w:rPr>
          <w:sz w:val="16"/>
        </w:rPr>
        <w:t>Negotiation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Candidates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04"/>
        </w:tabs>
        <w:spacing w:before="32"/>
        <w:ind w:left="904" w:hanging="326"/>
        <w:rPr>
          <w:rFonts w:ascii="Wingdings" w:hAnsi="Wingdings"/>
          <w:sz w:val="16"/>
        </w:rPr>
      </w:pPr>
      <w:r>
        <w:rPr>
          <w:sz w:val="16"/>
        </w:rPr>
        <w:t>Monitoring</w:t>
      </w:r>
      <w:r>
        <w:rPr>
          <w:spacing w:val="-9"/>
          <w:sz w:val="16"/>
        </w:rPr>
        <w:t xml:space="preserve"> </w:t>
      </w:r>
      <w:r>
        <w:rPr>
          <w:sz w:val="16"/>
        </w:rPr>
        <w:t>Recruitment,</w:t>
      </w:r>
      <w:r>
        <w:rPr>
          <w:spacing w:val="-7"/>
          <w:sz w:val="16"/>
        </w:rPr>
        <w:t xml:space="preserve"> </w:t>
      </w:r>
      <w:r>
        <w:rPr>
          <w:sz w:val="16"/>
        </w:rPr>
        <w:t>Selection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Induction</w:t>
      </w:r>
      <w:r>
        <w:rPr>
          <w:spacing w:val="-9"/>
          <w:sz w:val="16"/>
        </w:rPr>
        <w:t xml:space="preserve"> </w:t>
      </w:r>
      <w:r>
        <w:rPr>
          <w:sz w:val="16"/>
        </w:rPr>
        <w:t>Process</w:t>
      </w:r>
      <w:r>
        <w:rPr>
          <w:spacing w:val="-5"/>
          <w:sz w:val="16"/>
        </w:rPr>
        <w:t xml:space="preserve"> </w:t>
      </w:r>
      <w:r>
        <w:rPr>
          <w:sz w:val="16"/>
        </w:rPr>
        <w:t>Monitoring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Confirmation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04"/>
        </w:tabs>
        <w:spacing w:before="32"/>
        <w:ind w:left="904" w:hanging="326"/>
        <w:rPr>
          <w:rFonts w:ascii="Wingdings" w:hAnsi="Wingdings"/>
          <w:sz w:val="16"/>
        </w:rPr>
      </w:pPr>
      <w:r>
        <w:rPr>
          <w:sz w:val="16"/>
        </w:rPr>
        <w:t>Analysis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manpower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Requirement.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3"/>
        </w:tabs>
        <w:spacing w:before="3" w:line="183" w:lineRule="exact"/>
        <w:ind w:left="923" w:hanging="345"/>
        <w:rPr>
          <w:rFonts w:ascii="Wingdings" w:hAnsi="Wingdings"/>
          <w:sz w:val="16"/>
        </w:rPr>
      </w:pPr>
      <w:r>
        <w:rPr>
          <w:sz w:val="16"/>
        </w:rPr>
        <w:t>Involving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sourcing</w:t>
      </w:r>
      <w:r>
        <w:rPr>
          <w:spacing w:val="-10"/>
          <w:sz w:val="16"/>
        </w:rPr>
        <w:t xml:space="preserve"> </w:t>
      </w:r>
      <w:r>
        <w:rPr>
          <w:sz w:val="16"/>
        </w:rPr>
        <w:t>through</w:t>
      </w:r>
      <w:r>
        <w:rPr>
          <w:spacing w:val="-10"/>
          <w:sz w:val="16"/>
        </w:rPr>
        <w:t xml:space="preserve"> </w:t>
      </w:r>
      <w:r>
        <w:rPr>
          <w:sz w:val="16"/>
        </w:rPr>
        <w:t>Referrals,</w:t>
      </w:r>
      <w:r>
        <w:rPr>
          <w:spacing w:val="-9"/>
          <w:sz w:val="16"/>
        </w:rPr>
        <w:t xml:space="preserve"> </w:t>
      </w:r>
      <w:r>
        <w:rPr>
          <w:sz w:val="16"/>
        </w:rPr>
        <w:t>Consultants,</w:t>
      </w:r>
      <w:r>
        <w:rPr>
          <w:spacing w:val="-9"/>
          <w:sz w:val="16"/>
        </w:rPr>
        <w:t xml:space="preserve"> </w:t>
      </w:r>
      <w:r>
        <w:rPr>
          <w:sz w:val="16"/>
        </w:rPr>
        <w:t>Job</w:t>
      </w:r>
      <w:r>
        <w:rPr>
          <w:spacing w:val="-5"/>
          <w:sz w:val="16"/>
        </w:rPr>
        <w:t xml:space="preserve"> </w:t>
      </w:r>
      <w:r>
        <w:rPr>
          <w:sz w:val="16"/>
        </w:rPr>
        <w:t>Sites,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Newspapers</w:t>
      </w:r>
      <w:r>
        <w:rPr>
          <w:spacing w:val="-11"/>
          <w:sz w:val="16"/>
        </w:rPr>
        <w:t xml:space="preserve"> </w:t>
      </w:r>
      <w:r>
        <w:rPr>
          <w:sz w:val="16"/>
        </w:rPr>
        <w:t>Ads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1"/>
          <w:sz w:val="16"/>
        </w:rPr>
        <w:t xml:space="preserve"> </w:t>
      </w:r>
      <w:r>
        <w:rPr>
          <w:sz w:val="16"/>
        </w:rPr>
        <w:t>Departmental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requirements.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3"/>
        </w:tabs>
        <w:spacing w:before="0" w:line="183" w:lineRule="exact"/>
        <w:ind w:left="923" w:hanging="345"/>
        <w:rPr>
          <w:rFonts w:ascii="Wingdings" w:hAnsi="Wingdings"/>
          <w:sz w:val="16"/>
        </w:rPr>
      </w:pPr>
      <w:proofErr w:type="gramStart"/>
      <w:r>
        <w:rPr>
          <w:sz w:val="16"/>
        </w:rPr>
        <w:t>managing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recruitment</w:t>
      </w:r>
      <w:r>
        <w:rPr>
          <w:spacing w:val="-4"/>
          <w:sz w:val="16"/>
        </w:rPr>
        <w:t xml:space="preserve"> </w:t>
      </w:r>
      <w:r>
        <w:rPr>
          <w:sz w:val="16"/>
        </w:rPr>
        <w:t>function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various</w:t>
      </w:r>
      <w:r>
        <w:rPr>
          <w:spacing w:val="-11"/>
          <w:sz w:val="16"/>
        </w:rPr>
        <w:t xml:space="preserve"> </w:t>
      </w:r>
      <w:r>
        <w:rPr>
          <w:sz w:val="16"/>
        </w:rPr>
        <w:t>levels</w:t>
      </w:r>
      <w:r>
        <w:rPr>
          <w:spacing w:val="-6"/>
          <w:sz w:val="16"/>
        </w:rPr>
        <w:t xml:space="preserve"> </w:t>
      </w:r>
      <w:r>
        <w:rPr>
          <w:sz w:val="16"/>
        </w:rPr>
        <w:t>ranging</w:t>
      </w:r>
      <w:r>
        <w:rPr>
          <w:spacing w:val="-5"/>
          <w:sz w:val="16"/>
        </w:rPr>
        <w:t xml:space="preserve"> </w:t>
      </w:r>
      <w:r>
        <w:rPr>
          <w:sz w:val="16"/>
        </w:rPr>
        <w:t>from</w:t>
      </w:r>
      <w:r>
        <w:rPr>
          <w:spacing w:val="-10"/>
          <w:sz w:val="16"/>
        </w:rPr>
        <w:t xml:space="preserve"> </w:t>
      </w:r>
      <w:r>
        <w:rPr>
          <w:sz w:val="16"/>
        </w:rPr>
        <w:t>Workers,</w:t>
      </w:r>
      <w:r>
        <w:rPr>
          <w:spacing w:val="-3"/>
          <w:sz w:val="16"/>
        </w:rPr>
        <w:t xml:space="preserve"> </w:t>
      </w:r>
      <w:r>
        <w:rPr>
          <w:sz w:val="16"/>
        </w:rPr>
        <w:t>Executives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Middle</w:t>
      </w:r>
      <w:r>
        <w:rPr>
          <w:spacing w:val="-10"/>
          <w:sz w:val="16"/>
        </w:rPr>
        <w:t xml:space="preserve"> </w:t>
      </w:r>
      <w:r>
        <w:rPr>
          <w:sz w:val="16"/>
        </w:rPr>
        <w:t>Level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Management.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36"/>
          <w:tab w:val="left" w:pos="942"/>
        </w:tabs>
        <w:spacing w:before="16" w:line="232" w:lineRule="auto"/>
        <w:ind w:right="252"/>
        <w:rPr>
          <w:rFonts w:ascii="Wingdings" w:hAnsi="Wingdings"/>
          <w:sz w:val="24"/>
        </w:rPr>
      </w:pPr>
      <w:r>
        <w:rPr>
          <w:sz w:val="16"/>
        </w:rPr>
        <w:t>Handling</w:t>
      </w:r>
      <w:r>
        <w:rPr>
          <w:spacing w:val="24"/>
          <w:sz w:val="16"/>
        </w:rPr>
        <w:t xml:space="preserve"> </w:t>
      </w:r>
      <w:r>
        <w:rPr>
          <w:sz w:val="16"/>
        </w:rPr>
        <w:t>the</w:t>
      </w:r>
      <w:r>
        <w:rPr>
          <w:spacing w:val="33"/>
          <w:sz w:val="16"/>
        </w:rPr>
        <w:t xml:space="preserve"> </w:t>
      </w:r>
      <w:r>
        <w:rPr>
          <w:sz w:val="16"/>
        </w:rPr>
        <w:t>maintenance,</w:t>
      </w:r>
      <w:r>
        <w:rPr>
          <w:spacing w:val="21"/>
          <w:sz w:val="16"/>
        </w:rPr>
        <w:t xml:space="preserve"> </w:t>
      </w:r>
      <w:r>
        <w:rPr>
          <w:sz w:val="16"/>
        </w:rPr>
        <w:t>updating</w:t>
      </w:r>
      <w:r>
        <w:rPr>
          <w:spacing w:val="24"/>
          <w:sz w:val="16"/>
        </w:rPr>
        <w:t xml:space="preserve"> </w:t>
      </w:r>
      <w:r>
        <w:rPr>
          <w:sz w:val="16"/>
        </w:rPr>
        <w:t>and</w:t>
      </w:r>
      <w:r>
        <w:rPr>
          <w:spacing w:val="30"/>
          <w:sz w:val="16"/>
        </w:rPr>
        <w:t xml:space="preserve"> </w:t>
      </w:r>
      <w:r>
        <w:rPr>
          <w:sz w:val="16"/>
        </w:rPr>
        <w:t>reviewing</w:t>
      </w:r>
      <w:r>
        <w:rPr>
          <w:spacing w:val="29"/>
          <w:sz w:val="16"/>
        </w:rPr>
        <w:t xml:space="preserve"> </w:t>
      </w:r>
      <w:r>
        <w:rPr>
          <w:sz w:val="16"/>
        </w:rPr>
        <w:t>of</w:t>
      </w:r>
      <w:r>
        <w:rPr>
          <w:spacing w:val="27"/>
          <w:sz w:val="16"/>
        </w:rPr>
        <w:t xml:space="preserve"> </w:t>
      </w:r>
      <w:r>
        <w:rPr>
          <w:sz w:val="16"/>
        </w:rPr>
        <w:t>resume</w:t>
      </w:r>
      <w:r>
        <w:rPr>
          <w:spacing w:val="24"/>
          <w:sz w:val="16"/>
        </w:rPr>
        <w:t xml:space="preserve"> </w:t>
      </w:r>
      <w:r>
        <w:rPr>
          <w:sz w:val="16"/>
        </w:rPr>
        <w:t>database</w:t>
      </w:r>
      <w:r>
        <w:rPr>
          <w:spacing w:val="19"/>
          <w:sz w:val="16"/>
        </w:rPr>
        <w:t xml:space="preserve"> </w:t>
      </w:r>
      <w:r>
        <w:rPr>
          <w:sz w:val="16"/>
        </w:rPr>
        <w:t>and</w:t>
      </w:r>
      <w:r>
        <w:rPr>
          <w:spacing w:val="29"/>
          <w:sz w:val="16"/>
        </w:rPr>
        <w:t xml:space="preserve"> </w:t>
      </w:r>
      <w:r>
        <w:rPr>
          <w:sz w:val="16"/>
        </w:rPr>
        <w:t>end-to-end</w:t>
      </w:r>
      <w:r>
        <w:rPr>
          <w:spacing w:val="24"/>
          <w:sz w:val="16"/>
        </w:rPr>
        <w:t xml:space="preserve"> </w:t>
      </w:r>
      <w:r>
        <w:rPr>
          <w:sz w:val="16"/>
        </w:rPr>
        <w:t>recruitment</w:t>
      </w:r>
      <w:r>
        <w:rPr>
          <w:spacing w:val="26"/>
          <w:sz w:val="16"/>
        </w:rPr>
        <w:t xml:space="preserve"> </w:t>
      </w:r>
      <w:r>
        <w:rPr>
          <w:sz w:val="16"/>
        </w:rPr>
        <w:t>process</w:t>
      </w:r>
      <w:r>
        <w:rPr>
          <w:spacing w:val="28"/>
          <w:sz w:val="16"/>
        </w:rPr>
        <w:t xml:space="preserve"> </w:t>
      </w:r>
      <w:r>
        <w:rPr>
          <w:sz w:val="16"/>
        </w:rPr>
        <w:t>which</w:t>
      </w:r>
      <w:r>
        <w:rPr>
          <w:spacing w:val="34"/>
          <w:sz w:val="16"/>
        </w:rPr>
        <w:t xml:space="preserve"> </w:t>
      </w:r>
      <w:r>
        <w:rPr>
          <w:sz w:val="20"/>
        </w:rPr>
        <w:t>includes</w:t>
      </w:r>
      <w:r>
        <w:rPr>
          <w:spacing w:val="34"/>
          <w:sz w:val="20"/>
        </w:rPr>
        <w:t xml:space="preserve"> </w:t>
      </w:r>
      <w:r>
        <w:rPr>
          <w:sz w:val="20"/>
        </w:rPr>
        <w:t>sourcing, phone screening, scheduling interviews, taking personal interviews and negotiations, giving the offer letter.</w:t>
      </w:r>
    </w:p>
    <w:p w:rsidR="000E3CB3" w:rsidRDefault="000E3CB3">
      <w:pPr>
        <w:spacing w:line="232" w:lineRule="auto"/>
        <w:rPr>
          <w:rFonts w:ascii="Wingdings" w:hAnsi="Wingdings"/>
          <w:sz w:val="24"/>
        </w:rPr>
        <w:sectPr w:rsidR="000E3CB3">
          <w:type w:val="continuous"/>
          <w:pgSz w:w="12240" w:h="15840"/>
          <w:pgMar w:top="1060" w:right="920" w:bottom="280" w:left="920" w:header="720" w:footer="720" w:gutter="0"/>
          <w:cols w:space="720"/>
        </w:sectPr>
      </w:pPr>
    </w:p>
    <w:p w:rsidR="000E3CB3" w:rsidRDefault="00704E00">
      <w:pPr>
        <w:pStyle w:val="Heading2"/>
        <w:spacing w:before="79"/>
        <w:ind w:left="218"/>
      </w:pPr>
      <w:r>
        <w:rPr>
          <w:u w:val="thick"/>
        </w:rPr>
        <w:lastRenderedPageBreak/>
        <w:t>Induction,</w:t>
      </w:r>
      <w:r>
        <w:rPr>
          <w:spacing w:val="-10"/>
          <w:u w:val="thick"/>
        </w:rPr>
        <w:t xml:space="preserve"> </w:t>
      </w:r>
      <w:r>
        <w:rPr>
          <w:u w:val="thick"/>
        </w:rPr>
        <w:t>Orientation,</w:t>
      </w:r>
      <w:r>
        <w:rPr>
          <w:spacing w:val="-10"/>
          <w:u w:val="thick"/>
        </w:rPr>
        <w:t xml:space="preserve"> </w:t>
      </w:r>
      <w:r>
        <w:rPr>
          <w:u w:val="thick"/>
        </w:rPr>
        <w:t>Training</w:t>
      </w:r>
      <w:r>
        <w:rPr>
          <w:spacing w:val="-13"/>
          <w:u w:val="thick"/>
        </w:rPr>
        <w:t xml:space="preserve"> </w:t>
      </w:r>
      <w:r>
        <w:rPr>
          <w:u w:val="thick"/>
        </w:rPr>
        <w:t>&amp;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Development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7"/>
        </w:tabs>
        <w:spacing w:before="226"/>
        <w:ind w:left="927" w:hanging="349"/>
        <w:rPr>
          <w:rFonts w:ascii="Wingdings" w:hAnsi="Wingdings"/>
          <w:sz w:val="20"/>
        </w:rPr>
      </w:pPr>
      <w:r>
        <w:rPr>
          <w:sz w:val="20"/>
        </w:rPr>
        <w:t>Joining</w:t>
      </w:r>
      <w:r>
        <w:rPr>
          <w:spacing w:val="-9"/>
          <w:sz w:val="20"/>
        </w:rPr>
        <w:t xml:space="preserve"> </w:t>
      </w:r>
      <w:r>
        <w:rPr>
          <w:sz w:val="20"/>
        </w:rPr>
        <w:t>formalities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z w:val="20"/>
        </w:rPr>
        <w:t>joiners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conducted.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Industrial</w:t>
      </w:r>
      <w:r>
        <w:rPr>
          <w:spacing w:val="-11"/>
          <w:sz w:val="20"/>
        </w:rPr>
        <w:t xml:space="preserve"> </w:t>
      </w:r>
      <w:r>
        <w:rPr>
          <w:sz w:val="20"/>
        </w:rPr>
        <w:t>Mission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Vision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7"/>
        </w:tabs>
        <w:spacing w:before="6"/>
        <w:ind w:left="927" w:hanging="349"/>
        <w:rPr>
          <w:rFonts w:ascii="Wingdings" w:hAnsi="Wingdings"/>
          <w:sz w:val="20"/>
        </w:rPr>
      </w:pPr>
      <w:r>
        <w:rPr>
          <w:sz w:val="20"/>
        </w:rPr>
        <w:t>Coordinating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13"/>
          <w:sz w:val="20"/>
        </w:rPr>
        <w:t xml:space="preserve"> </w:t>
      </w:r>
      <w:r>
        <w:rPr>
          <w:sz w:val="20"/>
        </w:rPr>
        <w:t>Executing</w:t>
      </w:r>
      <w:r>
        <w:rPr>
          <w:spacing w:val="-9"/>
          <w:sz w:val="20"/>
        </w:rPr>
        <w:t xml:space="preserve"> </w:t>
      </w:r>
      <w:r>
        <w:rPr>
          <w:sz w:val="20"/>
        </w:rPr>
        <w:t>Training</w:t>
      </w:r>
      <w:r>
        <w:rPr>
          <w:spacing w:val="-9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levels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employees.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Job</w:t>
      </w:r>
      <w:r>
        <w:rPr>
          <w:spacing w:val="-1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due</w:t>
      </w:r>
      <w:r>
        <w:rPr>
          <w:spacing w:val="-11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respective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HOD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Preparing</w:t>
      </w:r>
      <w:r>
        <w:rPr>
          <w:spacing w:val="-13"/>
          <w:sz w:val="20"/>
        </w:rPr>
        <w:t xml:space="preserve"> </w:t>
      </w:r>
      <w:r>
        <w:rPr>
          <w:sz w:val="20"/>
        </w:rPr>
        <w:t>Training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Calendar.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7"/>
        </w:tabs>
        <w:spacing w:before="6"/>
        <w:ind w:left="927" w:hanging="349"/>
        <w:rPr>
          <w:rFonts w:ascii="Wingdings" w:hAnsi="Wingdings"/>
          <w:sz w:val="20"/>
        </w:rPr>
      </w:pPr>
      <w:r>
        <w:rPr>
          <w:sz w:val="20"/>
        </w:rPr>
        <w:t>Conducting</w:t>
      </w:r>
      <w:r>
        <w:rPr>
          <w:spacing w:val="-12"/>
          <w:sz w:val="20"/>
        </w:rPr>
        <w:t xml:space="preserve"> </w:t>
      </w:r>
      <w:r>
        <w:rPr>
          <w:sz w:val="20"/>
        </w:rPr>
        <w:t>Training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related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activities</w:t>
      </w:r>
    </w:p>
    <w:p w:rsidR="000E3CB3" w:rsidRDefault="00704E00">
      <w:pPr>
        <w:pStyle w:val="ListParagraph"/>
        <w:numPr>
          <w:ilvl w:val="0"/>
          <w:numId w:val="3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Maintained</w:t>
      </w:r>
      <w:r>
        <w:rPr>
          <w:spacing w:val="-11"/>
          <w:sz w:val="20"/>
        </w:rPr>
        <w:t xml:space="preserve"> </w:t>
      </w:r>
      <w:r>
        <w:rPr>
          <w:sz w:val="20"/>
        </w:rPr>
        <w:t>Database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Personnel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File</w:t>
      </w:r>
    </w:p>
    <w:p w:rsidR="000E3CB3" w:rsidRDefault="00704E00">
      <w:pPr>
        <w:pStyle w:val="BodyText"/>
        <w:ind w:left="938"/>
      </w:pPr>
      <w:r>
        <w:rPr>
          <w:rFonts w:ascii="Verdana"/>
        </w:rPr>
        <w:t>--</w:t>
      </w:r>
      <w:r>
        <w:rPr>
          <w:rFonts w:ascii="Verdana"/>
          <w:spacing w:val="-1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appointment</w:t>
      </w:r>
      <w:r>
        <w:rPr>
          <w:spacing w:val="-11"/>
        </w:rPr>
        <w:t xml:space="preserve"> </w:t>
      </w:r>
      <w:r>
        <w:t>letters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increments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confirmations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employees</w:t>
      </w:r>
    </w:p>
    <w:p w:rsidR="000E3CB3" w:rsidRDefault="000E3CB3">
      <w:pPr>
        <w:pStyle w:val="BodyText"/>
        <w:spacing w:before="16"/>
      </w:pPr>
    </w:p>
    <w:p w:rsidR="000E3CB3" w:rsidRDefault="00704E00">
      <w:pPr>
        <w:pStyle w:val="Heading2"/>
        <w:numPr>
          <w:ilvl w:val="0"/>
          <w:numId w:val="2"/>
        </w:numPr>
        <w:tabs>
          <w:tab w:val="left" w:pos="424"/>
        </w:tabs>
        <w:ind w:hanging="206"/>
      </w:pPr>
      <w:r>
        <w:rPr>
          <w:u w:val="thick"/>
        </w:rPr>
        <w:t>Time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Office</w:t>
      </w:r>
    </w:p>
    <w:p w:rsidR="000E3CB3" w:rsidRDefault="00704E00">
      <w:pPr>
        <w:pStyle w:val="BodyText"/>
        <w:spacing w:before="226" w:line="276" w:lineRule="auto"/>
        <w:ind w:left="222" w:right="371"/>
      </w:pPr>
      <w:r>
        <w:t>Prepare</w:t>
      </w:r>
      <w:r>
        <w:rPr>
          <w:spacing w:val="-8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reports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presentations</w:t>
      </w:r>
      <w:r>
        <w:rPr>
          <w:spacing w:val="-7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Manpower</w:t>
      </w:r>
      <w:r>
        <w:rPr>
          <w:spacing w:val="-1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Overtime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Absenteeism</w:t>
      </w:r>
      <w:r>
        <w:rPr>
          <w:spacing w:val="-4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 Roll and Off Roll Employees etc. and Preparation of MIS off Roll Manpower Management.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229"/>
        <w:ind w:left="927" w:hanging="258"/>
        <w:rPr>
          <w:rFonts w:ascii="Wingdings" w:hAnsi="Wingdings"/>
          <w:sz w:val="24"/>
        </w:rPr>
      </w:pPr>
      <w:r>
        <w:rPr>
          <w:sz w:val="20"/>
        </w:rPr>
        <w:t>Daily</w:t>
      </w:r>
      <w:r>
        <w:rPr>
          <w:spacing w:val="-13"/>
          <w:sz w:val="20"/>
        </w:rPr>
        <w:t xml:space="preserve"> </w:t>
      </w:r>
      <w:r>
        <w:rPr>
          <w:sz w:val="20"/>
        </w:rPr>
        <w:t>Attendance</w:t>
      </w:r>
      <w:r>
        <w:rPr>
          <w:spacing w:val="-12"/>
          <w:sz w:val="20"/>
        </w:rPr>
        <w:t xml:space="preserve"> </w:t>
      </w:r>
      <w:r>
        <w:rPr>
          <w:sz w:val="20"/>
        </w:rPr>
        <w:t>Strength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Report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22"/>
        <w:ind w:left="927" w:hanging="258"/>
        <w:rPr>
          <w:rFonts w:ascii="Wingdings" w:hAnsi="Wingdings"/>
          <w:sz w:val="24"/>
        </w:rPr>
      </w:pPr>
      <w:r>
        <w:rPr>
          <w:sz w:val="20"/>
        </w:rPr>
        <w:t>Time</w:t>
      </w:r>
      <w:r>
        <w:rPr>
          <w:spacing w:val="-7"/>
          <w:sz w:val="20"/>
        </w:rPr>
        <w:t xml:space="preserve"> </w:t>
      </w:r>
      <w:r>
        <w:rPr>
          <w:sz w:val="20"/>
        </w:rPr>
        <w:t>card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preparation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27"/>
        <w:ind w:left="927" w:hanging="258"/>
        <w:rPr>
          <w:rFonts w:ascii="Wingdings" w:hAnsi="Wingdings"/>
          <w:sz w:val="24"/>
        </w:rPr>
      </w:pPr>
      <w:r>
        <w:rPr>
          <w:sz w:val="20"/>
        </w:rPr>
        <w:t>Muster</w:t>
      </w:r>
      <w:r>
        <w:rPr>
          <w:spacing w:val="-8"/>
          <w:sz w:val="20"/>
        </w:rPr>
        <w:t xml:space="preserve"> </w:t>
      </w:r>
      <w:r>
        <w:rPr>
          <w:sz w:val="20"/>
        </w:rPr>
        <w:t>roll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preparation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21"/>
        <w:ind w:left="927" w:hanging="258"/>
        <w:rPr>
          <w:rFonts w:ascii="Wingdings" w:hAnsi="Wingdings"/>
          <w:sz w:val="24"/>
        </w:rPr>
      </w:pPr>
      <w:r>
        <w:rPr>
          <w:sz w:val="20"/>
        </w:rPr>
        <w:t>Posting</w:t>
      </w:r>
      <w:r>
        <w:rPr>
          <w:spacing w:val="-10"/>
          <w:sz w:val="20"/>
        </w:rPr>
        <w:t xml:space="preserve"> </w:t>
      </w:r>
      <w:r>
        <w:rPr>
          <w:sz w:val="20"/>
        </w:rPr>
        <w:t>payroll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process</w:t>
      </w:r>
    </w:p>
    <w:p w:rsidR="000E3CB3" w:rsidRDefault="00704E00">
      <w:pPr>
        <w:pStyle w:val="Heading2"/>
        <w:numPr>
          <w:ilvl w:val="0"/>
          <w:numId w:val="2"/>
        </w:numPr>
        <w:tabs>
          <w:tab w:val="left" w:pos="443"/>
        </w:tabs>
        <w:spacing w:before="214"/>
        <w:ind w:left="443" w:hanging="211"/>
      </w:pPr>
      <w:r>
        <w:rPr>
          <w:u w:val="thick"/>
        </w:rPr>
        <w:t>Payroll</w:t>
      </w:r>
      <w:r>
        <w:rPr>
          <w:spacing w:val="-11"/>
          <w:u w:val="thick"/>
        </w:rPr>
        <w:t xml:space="preserve"> </w:t>
      </w:r>
      <w:r>
        <w:rPr>
          <w:u w:val="thick"/>
        </w:rPr>
        <w:t>&amp;</w:t>
      </w:r>
      <w:r>
        <w:rPr>
          <w:spacing w:val="-7"/>
          <w:u w:val="thick"/>
        </w:rPr>
        <w:t xml:space="preserve"> </w:t>
      </w:r>
      <w:r>
        <w:rPr>
          <w:u w:val="thick"/>
        </w:rPr>
        <w:t>Statutory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Compliances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221"/>
        <w:ind w:left="927" w:hanging="349"/>
        <w:rPr>
          <w:rFonts w:ascii="Wingdings" w:hAnsi="Wingdings"/>
          <w:sz w:val="20"/>
        </w:rPr>
      </w:pPr>
      <w:r>
        <w:rPr>
          <w:sz w:val="20"/>
        </w:rPr>
        <w:t>Responsible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entire</w:t>
      </w:r>
      <w:r>
        <w:rPr>
          <w:spacing w:val="-13"/>
          <w:sz w:val="20"/>
        </w:rPr>
        <w:t xml:space="preserve"> </w:t>
      </w:r>
      <w:r>
        <w:rPr>
          <w:sz w:val="20"/>
        </w:rPr>
        <w:t>payroll</w:t>
      </w:r>
      <w:r>
        <w:rPr>
          <w:spacing w:val="-9"/>
          <w:sz w:val="20"/>
        </w:rPr>
        <w:t xml:space="preserve"> </w:t>
      </w:r>
      <w:r>
        <w:rPr>
          <w:sz w:val="20"/>
        </w:rPr>
        <w:t>process</w:t>
      </w:r>
      <w:r>
        <w:rPr>
          <w:spacing w:val="-8"/>
          <w:sz w:val="20"/>
        </w:rPr>
        <w:t xml:space="preserve"> </w:t>
      </w:r>
      <w:r>
        <w:rPr>
          <w:sz w:val="20"/>
        </w:rPr>
        <w:t>nearly</w:t>
      </w:r>
      <w:r>
        <w:rPr>
          <w:spacing w:val="-13"/>
          <w:sz w:val="20"/>
        </w:rPr>
        <w:t xml:space="preserve"> </w:t>
      </w:r>
      <w:r>
        <w:rPr>
          <w:sz w:val="20"/>
        </w:rPr>
        <w:t>1000</w:t>
      </w:r>
      <w:r>
        <w:rPr>
          <w:spacing w:val="-6"/>
          <w:sz w:val="20"/>
        </w:rPr>
        <w:t xml:space="preserve"> </w:t>
      </w:r>
      <w:r>
        <w:rPr>
          <w:sz w:val="20"/>
        </w:rPr>
        <w:t>employees.</w:t>
      </w:r>
      <w:r>
        <w:rPr>
          <w:spacing w:val="-5"/>
          <w:sz w:val="20"/>
        </w:rPr>
        <w:t xml:space="preserve"> </w:t>
      </w:r>
      <w:r>
        <w:rPr>
          <w:sz w:val="20"/>
        </w:rPr>
        <w:t>(Staff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Permanent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workmen)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31"/>
          <w:tab w:val="left" w:pos="942"/>
        </w:tabs>
        <w:spacing w:before="126" w:line="244" w:lineRule="auto"/>
        <w:ind w:right="727" w:hanging="365"/>
        <w:rPr>
          <w:rFonts w:ascii="Wingdings" w:hAnsi="Wingdings"/>
          <w:sz w:val="20"/>
        </w:rPr>
      </w:pPr>
      <w:r>
        <w:rPr>
          <w:sz w:val="20"/>
        </w:rPr>
        <w:t>Responsible</w:t>
      </w:r>
      <w:r>
        <w:rPr>
          <w:spacing w:val="79"/>
          <w:sz w:val="20"/>
        </w:rPr>
        <w:t xml:space="preserve"> </w:t>
      </w:r>
      <w:r>
        <w:rPr>
          <w:sz w:val="20"/>
        </w:rPr>
        <w:t>for</w:t>
      </w:r>
      <w:r>
        <w:rPr>
          <w:spacing w:val="80"/>
          <w:sz w:val="20"/>
        </w:rPr>
        <w:t xml:space="preserve"> </w:t>
      </w:r>
      <w:r>
        <w:rPr>
          <w:sz w:val="20"/>
        </w:rPr>
        <w:t>Processing</w:t>
      </w:r>
      <w:r>
        <w:rPr>
          <w:spacing w:val="77"/>
          <w:sz w:val="20"/>
        </w:rPr>
        <w:t xml:space="preserve"> </w:t>
      </w:r>
      <w:r>
        <w:rPr>
          <w:sz w:val="20"/>
        </w:rPr>
        <w:t>&amp;</w:t>
      </w:r>
      <w:r>
        <w:rPr>
          <w:spacing w:val="74"/>
          <w:sz w:val="20"/>
        </w:rPr>
        <w:t xml:space="preserve"> </w:t>
      </w:r>
      <w:r>
        <w:rPr>
          <w:sz w:val="20"/>
        </w:rPr>
        <w:t>Disbursement</w:t>
      </w:r>
      <w:r>
        <w:rPr>
          <w:spacing w:val="79"/>
          <w:sz w:val="20"/>
        </w:rPr>
        <w:t xml:space="preserve"> </w:t>
      </w:r>
      <w:r>
        <w:rPr>
          <w:sz w:val="20"/>
        </w:rPr>
        <w:t>of</w:t>
      </w:r>
      <w:r>
        <w:rPr>
          <w:spacing w:val="77"/>
          <w:sz w:val="20"/>
        </w:rPr>
        <w:t xml:space="preserve"> </w:t>
      </w:r>
      <w:r>
        <w:rPr>
          <w:sz w:val="20"/>
        </w:rPr>
        <w:t>Payroll</w:t>
      </w:r>
      <w:r>
        <w:rPr>
          <w:spacing w:val="80"/>
          <w:sz w:val="20"/>
        </w:rPr>
        <w:t xml:space="preserve"> </w:t>
      </w:r>
      <w:r>
        <w:rPr>
          <w:sz w:val="20"/>
        </w:rPr>
        <w:t>&amp;</w:t>
      </w:r>
      <w:r>
        <w:rPr>
          <w:spacing w:val="74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79"/>
          <w:sz w:val="20"/>
        </w:rPr>
        <w:t xml:space="preserve"> </w:t>
      </w:r>
      <w:r>
        <w:rPr>
          <w:sz w:val="20"/>
        </w:rPr>
        <w:t>(such</w:t>
      </w:r>
      <w:r>
        <w:rPr>
          <w:spacing w:val="80"/>
          <w:sz w:val="20"/>
        </w:rPr>
        <w:t xml:space="preserve"> </w:t>
      </w:r>
      <w:r>
        <w:rPr>
          <w:sz w:val="20"/>
        </w:rPr>
        <w:t>as</w:t>
      </w:r>
      <w:r>
        <w:rPr>
          <w:spacing w:val="71"/>
          <w:sz w:val="20"/>
        </w:rPr>
        <w:t xml:space="preserve"> </w:t>
      </w:r>
      <w:r>
        <w:rPr>
          <w:sz w:val="20"/>
        </w:rPr>
        <w:t>Salary,</w:t>
      </w:r>
      <w:r>
        <w:rPr>
          <w:spacing w:val="79"/>
          <w:sz w:val="20"/>
        </w:rPr>
        <w:t xml:space="preserve"> </w:t>
      </w:r>
      <w:r>
        <w:rPr>
          <w:sz w:val="20"/>
        </w:rPr>
        <w:t>Leave encashment, Advances, and other related aspects)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0" w:line="226" w:lineRule="exact"/>
        <w:ind w:left="927" w:hanging="349"/>
        <w:rPr>
          <w:rFonts w:ascii="Wingdings" w:hAnsi="Wingdings"/>
          <w:sz w:val="20"/>
        </w:rPr>
      </w:pPr>
      <w:r>
        <w:rPr>
          <w:sz w:val="20"/>
        </w:rPr>
        <w:t>Preparation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filing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statutory</w:t>
      </w:r>
      <w:r>
        <w:rPr>
          <w:spacing w:val="-11"/>
          <w:sz w:val="20"/>
        </w:rPr>
        <w:t xml:space="preserve"> </w:t>
      </w:r>
      <w:r>
        <w:rPr>
          <w:sz w:val="20"/>
        </w:rPr>
        <w:t>Forms</w:t>
      </w:r>
      <w:r>
        <w:rPr>
          <w:spacing w:val="-10"/>
          <w:sz w:val="20"/>
        </w:rPr>
        <w:t xml:space="preserve"> </w:t>
      </w:r>
      <w:r>
        <w:rPr>
          <w:sz w:val="20"/>
        </w:rPr>
        <w:t>i.e.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D,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15</w:t>
      </w:r>
      <w:proofErr w:type="gramStart"/>
      <w:r>
        <w:rPr>
          <w:spacing w:val="-2"/>
          <w:sz w:val="20"/>
        </w:rPr>
        <w:t>..ect</w:t>
      </w:r>
      <w:proofErr w:type="gramEnd"/>
      <w:r>
        <w:rPr>
          <w:spacing w:val="-2"/>
          <w:sz w:val="20"/>
        </w:rPr>
        <w:t>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Maintaining</w:t>
      </w:r>
      <w:r>
        <w:rPr>
          <w:spacing w:val="-15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Manpower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12"/>
          <w:sz w:val="20"/>
        </w:rPr>
        <w:t xml:space="preserve"> </w:t>
      </w:r>
      <w:r>
        <w:rPr>
          <w:sz w:val="20"/>
        </w:rPr>
        <w:t>(Addition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Deletion)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Head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count.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Payroll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z w:val="20"/>
        </w:rPr>
        <w:t>Generating</w:t>
      </w:r>
      <w:r>
        <w:rPr>
          <w:spacing w:val="-6"/>
          <w:sz w:val="20"/>
        </w:rPr>
        <w:t xml:space="preserve"> </w:t>
      </w:r>
      <w:r>
        <w:rPr>
          <w:sz w:val="20"/>
        </w:rPr>
        <w:t>Salary</w:t>
      </w:r>
      <w:r>
        <w:rPr>
          <w:spacing w:val="-12"/>
          <w:sz w:val="20"/>
        </w:rPr>
        <w:t xml:space="preserve"> </w:t>
      </w:r>
      <w:r>
        <w:rPr>
          <w:sz w:val="20"/>
        </w:rPr>
        <w:t>Statement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z w:val="20"/>
        </w:rPr>
        <w:t>timely</w:t>
      </w:r>
      <w:r>
        <w:rPr>
          <w:spacing w:val="-13"/>
          <w:sz w:val="20"/>
        </w:rPr>
        <w:t xml:space="preserve"> </w:t>
      </w:r>
      <w:r>
        <w:rPr>
          <w:sz w:val="20"/>
        </w:rPr>
        <w:t>issuance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z w:val="20"/>
        </w:rPr>
        <w:t>Pay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slip.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6"/>
        <w:ind w:left="927" w:hanging="349"/>
        <w:rPr>
          <w:rFonts w:ascii="Wingdings" w:hAnsi="Wingdings"/>
          <w:sz w:val="20"/>
        </w:rPr>
      </w:pPr>
      <w:r>
        <w:rPr>
          <w:sz w:val="20"/>
        </w:rPr>
        <w:t>Liaison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Banks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activation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corporate</w:t>
      </w:r>
      <w:r>
        <w:rPr>
          <w:spacing w:val="-11"/>
          <w:sz w:val="20"/>
        </w:rPr>
        <w:t xml:space="preserve"> </w:t>
      </w:r>
      <w:r>
        <w:rPr>
          <w:sz w:val="20"/>
        </w:rPr>
        <w:t>salary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accounts.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Handling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Payroll,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Statutory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Preparation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Monthly</w:t>
      </w:r>
      <w:r>
        <w:rPr>
          <w:spacing w:val="-13"/>
          <w:sz w:val="20"/>
        </w:rPr>
        <w:t xml:space="preserve"> </w:t>
      </w:r>
      <w:r>
        <w:rPr>
          <w:sz w:val="20"/>
        </w:rPr>
        <w:t>PF</w:t>
      </w:r>
      <w:r>
        <w:rPr>
          <w:spacing w:val="-6"/>
          <w:sz w:val="20"/>
        </w:rPr>
        <w:t xml:space="preserve"> </w:t>
      </w:r>
      <w:r>
        <w:rPr>
          <w:sz w:val="20"/>
        </w:rPr>
        <w:t>ECR</w:t>
      </w:r>
      <w:r>
        <w:rPr>
          <w:spacing w:val="-10"/>
          <w:sz w:val="20"/>
        </w:rPr>
        <w:t xml:space="preserve"> </w:t>
      </w:r>
      <w:r>
        <w:rPr>
          <w:sz w:val="20"/>
        </w:rPr>
        <w:t>statement,</w:t>
      </w:r>
      <w:r>
        <w:rPr>
          <w:spacing w:val="-7"/>
          <w:sz w:val="20"/>
        </w:rPr>
        <w:t xml:space="preserve"> </w:t>
      </w:r>
      <w:r>
        <w:rPr>
          <w:sz w:val="20"/>
        </w:rPr>
        <w:t>respective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chalan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8"/>
          <w:sz w:val="20"/>
        </w:rPr>
        <w:t xml:space="preserve"> </w:t>
      </w:r>
      <w:r>
        <w:rPr>
          <w:sz w:val="20"/>
        </w:rPr>
        <w:t>Return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PF,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etc.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6"/>
        <w:ind w:left="927" w:hanging="349"/>
        <w:rPr>
          <w:rFonts w:ascii="Wingdings" w:hAnsi="Wingdings"/>
          <w:sz w:val="20"/>
        </w:rPr>
      </w:pPr>
      <w:r>
        <w:rPr>
          <w:spacing w:val="-2"/>
          <w:sz w:val="20"/>
        </w:rPr>
        <w:t>Maintained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resignation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records,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Ex-employee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dues;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processed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resignations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respective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department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heads.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31"/>
          <w:tab w:val="left" w:pos="942"/>
        </w:tabs>
        <w:spacing w:line="244" w:lineRule="auto"/>
        <w:ind w:right="890" w:hanging="365"/>
        <w:rPr>
          <w:rFonts w:ascii="Wingdings" w:hAnsi="Wingdings"/>
          <w:sz w:val="20"/>
        </w:rPr>
      </w:pPr>
      <w:r>
        <w:rPr>
          <w:sz w:val="20"/>
        </w:rPr>
        <w:t>Processed the Exit Interview, full &amp; final settlement and released Service Certificates after ensuring that the employees owed no dues.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31"/>
          <w:tab w:val="left" w:pos="942"/>
        </w:tabs>
        <w:spacing w:before="0" w:line="249" w:lineRule="auto"/>
        <w:ind w:right="235" w:hanging="365"/>
        <w:rPr>
          <w:rFonts w:ascii="Wingdings" w:hAnsi="Wingdings"/>
          <w:sz w:val="20"/>
        </w:rPr>
      </w:pPr>
      <w:r>
        <w:rPr>
          <w:sz w:val="20"/>
        </w:rPr>
        <w:t xml:space="preserve">Exposure of statutory compliances under various </w:t>
      </w:r>
      <w:proofErr w:type="spellStart"/>
      <w:r>
        <w:rPr>
          <w:sz w:val="20"/>
        </w:rPr>
        <w:t>labour</w:t>
      </w:r>
      <w:proofErr w:type="spellEnd"/>
      <w:r>
        <w:rPr>
          <w:sz w:val="20"/>
        </w:rPr>
        <w:t xml:space="preserve"> legislations .i.e., PF, Gratuity, Professional Tax, </w:t>
      </w:r>
      <w:proofErr w:type="spellStart"/>
      <w:r>
        <w:rPr>
          <w:sz w:val="20"/>
        </w:rPr>
        <w:t>Labour</w:t>
      </w:r>
      <w:proofErr w:type="spellEnd"/>
      <w:r>
        <w:rPr>
          <w:sz w:val="20"/>
        </w:rPr>
        <w:t xml:space="preserve"> Welfare Fund.</w:t>
      </w:r>
    </w:p>
    <w:p w:rsidR="000E3CB3" w:rsidRDefault="00704E00">
      <w:pPr>
        <w:pStyle w:val="Heading2"/>
        <w:numPr>
          <w:ilvl w:val="2"/>
          <w:numId w:val="2"/>
        </w:numPr>
        <w:tabs>
          <w:tab w:val="left" w:pos="1389"/>
        </w:tabs>
        <w:spacing w:before="2"/>
        <w:ind w:hanging="345"/>
      </w:pPr>
      <w:proofErr w:type="gramStart"/>
      <w:r>
        <w:t>Salary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Increment</w:t>
      </w:r>
      <w:r>
        <w:rPr>
          <w:spacing w:val="-1"/>
        </w:rPr>
        <w:t xml:space="preserve"> </w:t>
      </w:r>
      <w:r>
        <w:rPr>
          <w:spacing w:val="-2"/>
        </w:rPr>
        <w:t>Processing.</w:t>
      </w:r>
      <w:proofErr w:type="gramEnd"/>
    </w:p>
    <w:p w:rsidR="000E3CB3" w:rsidRDefault="00704E00">
      <w:pPr>
        <w:pStyle w:val="ListParagraph"/>
        <w:numPr>
          <w:ilvl w:val="3"/>
          <w:numId w:val="2"/>
        </w:numPr>
        <w:tabs>
          <w:tab w:val="left" w:pos="2282"/>
        </w:tabs>
        <w:spacing w:before="35"/>
        <w:ind w:left="2282" w:hanging="355"/>
        <w:rPr>
          <w:sz w:val="20"/>
        </w:rPr>
      </w:pPr>
      <w:r>
        <w:rPr>
          <w:sz w:val="20"/>
        </w:rPr>
        <w:t>Coordinating</w:t>
      </w:r>
      <w:r>
        <w:rPr>
          <w:spacing w:val="-6"/>
          <w:sz w:val="20"/>
        </w:rPr>
        <w:t xml:space="preserve"> </w:t>
      </w:r>
      <w:r>
        <w:rPr>
          <w:sz w:val="20"/>
        </w:rPr>
        <w:t>Salary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Full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Settlements</w:t>
      </w:r>
    </w:p>
    <w:p w:rsidR="000E3CB3" w:rsidRDefault="00704E00">
      <w:pPr>
        <w:pStyle w:val="ListParagraph"/>
        <w:numPr>
          <w:ilvl w:val="3"/>
          <w:numId w:val="2"/>
        </w:numPr>
        <w:tabs>
          <w:tab w:val="left" w:pos="2282"/>
        </w:tabs>
        <w:spacing w:before="38"/>
        <w:ind w:left="2282" w:hanging="355"/>
        <w:rPr>
          <w:sz w:val="20"/>
        </w:rPr>
      </w:pPr>
      <w:r>
        <w:rPr>
          <w:sz w:val="20"/>
        </w:rPr>
        <w:t>Checking</w:t>
      </w:r>
      <w:r>
        <w:rPr>
          <w:spacing w:val="-12"/>
          <w:sz w:val="20"/>
        </w:rPr>
        <w:t xml:space="preserve"> </w:t>
      </w:r>
      <w:r>
        <w:rPr>
          <w:sz w:val="20"/>
        </w:rPr>
        <w:t>JVs,</w:t>
      </w:r>
      <w:r>
        <w:rPr>
          <w:spacing w:val="-12"/>
          <w:sz w:val="20"/>
        </w:rPr>
        <w:t xml:space="preserve"> </w:t>
      </w:r>
      <w:r>
        <w:rPr>
          <w:sz w:val="20"/>
        </w:rPr>
        <w:t>Reconciliation</w:t>
      </w:r>
      <w:r>
        <w:rPr>
          <w:spacing w:val="-8"/>
          <w:sz w:val="20"/>
        </w:rPr>
        <w:t xml:space="preserve"> </w:t>
      </w:r>
      <w:r>
        <w:rPr>
          <w:sz w:val="20"/>
        </w:rPr>
        <w:t>Statement</w:t>
      </w:r>
      <w:r>
        <w:rPr>
          <w:spacing w:val="-12"/>
          <w:sz w:val="20"/>
        </w:rPr>
        <w:t xml:space="preserve"> 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Reconciliation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Salary</w:t>
      </w:r>
    </w:p>
    <w:p w:rsidR="000E3CB3" w:rsidRDefault="00704E00">
      <w:pPr>
        <w:pStyle w:val="ListParagraph"/>
        <w:numPr>
          <w:ilvl w:val="3"/>
          <w:numId w:val="2"/>
        </w:numPr>
        <w:tabs>
          <w:tab w:val="left" w:pos="2287"/>
        </w:tabs>
        <w:spacing w:before="44"/>
        <w:ind w:left="2287" w:hanging="360"/>
        <w:rPr>
          <w:sz w:val="20"/>
        </w:rPr>
      </w:pPr>
      <w:r>
        <w:rPr>
          <w:sz w:val="20"/>
        </w:rPr>
        <w:t>Preparing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recommending</w:t>
      </w:r>
      <w:r>
        <w:rPr>
          <w:spacing w:val="-10"/>
          <w:sz w:val="20"/>
        </w:rPr>
        <w:t xml:space="preserve"> </w:t>
      </w:r>
      <w:r>
        <w:rPr>
          <w:sz w:val="20"/>
        </w:rPr>
        <w:t>Increment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Promotion</w:t>
      </w:r>
    </w:p>
    <w:p w:rsidR="000E3CB3" w:rsidRDefault="000E3CB3">
      <w:pPr>
        <w:pStyle w:val="BodyText"/>
        <w:spacing w:before="54"/>
      </w:pPr>
    </w:p>
    <w:p w:rsidR="000E3CB3" w:rsidRDefault="00704E00">
      <w:pPr>
        <w:pStyle w:val="Heading2"/>
        <w:numPr>
          <w:ilvl w:val="0"/>
          <w:numId w:val="2"/>
        </w:numPr>
        <w:tabs>
          <w:tab w:val="left" w:pos="388"/>
        </w:tabs>
        <w:ind w:left="388" w:hanging="151"/>
        <w:rPr>
          <w:u w:val="thick"/>
        </w:rPr>
      </w:pP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Employee</w:t>
      </w:r>
      <w:r>
        <w:rPr>
          <w:spacing w:val="4"/>
          <w:u w:val="thick"/>
        </w:rPr>
        <w:t xml:space="preserve"> </w:t>
      </w:r>
      <w:r>
        <w:rPr>
          <w:spacing w:val="-2"/>
          <w:u w:val="thick"/>
        </w:rPr>
        <w:t>Relations/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Welfare: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115"/>
        <w:ind w:left="927" w:hanging="349"/>
        <w:rPr>
          <w:rFonts w:ascii="Wingdings" w:hAnsi="Wingdings"/>
          <w:sz w:val="20"/>
        </w:rPr>
      </w:pPr>
      <w:r>
        <w:rPr>
          <w:sz w:val="20"/>
        </w:rPr>
        <w:t>Conducted</w:t>
      </w:r>
      <w:r>
        <w:rPr>
          <w:spacing w:val="-13"/>
          <w:sz w:val="20"/>
        </w:rPr>
        <w:t xml:space="preserve"> </w:t>
      </w:r>
      <w:r>
        <w:rPr>
          <w:sz w:val="20"/>
        </w:rPr>
        <w:t>events</w:t>
      </w:r>
      <w:r>
        <w:rPr>
          <w:spacing w:val="-12"/>
          <w:sz w:val="20"/>
        </w:rPr>
        <w:t xml:space="preserve"> </w:t>
      </w:r>
      <w:r>
        <w:rPr>
          <w:sz w:val="20"/>
        </w:rPr>
        <w:t>like</w:t>
      </w:r>
      <w:r>
        <w:rPr>
          <w:spacing w:val="-13"/>
          <w:sz w:val="20"/>
        </w:rPr>
        <w:t xml:space="preserve"> </w:t>
      </w:r>
      <w:r>
        <w:rPr>
          <w:sz w:val="20"/>
        </w:rPr>
        <w:t>employee</w:t>
      </w:r>
      <w:r>
        <w:rPr>
          <w:spacing w:val="-8"/>
          <w:sz w:val="20"/>
        </w:rPr>
        <w:t xml:space="preserve"> </w:t>
      </w:r>
      <w:r>
        <w:rPr>
          <w:sz w:val="20"/>
        </w:rPr>
        <w:t>birthday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etc.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31"/>
          <w:tab w:val="left" w:pos="942"/>
        </w:tabs>
        <w:spacing w:before="6" w:line="244" w:lineRule="auto"/>
        <w:ind w:right="235" w:hanging="365"/>
        <w:rPr>
          <w:rFonts w:ascii="Wingdings" w:hAnsi="Wingdings"/>
          <w:sz w:val="20"/>
        </w:rPr>
      </w:pPr>
      <w:r>
        <w:rPr>
          <w:sz w:val="20"/>
        </w:rPr>
        <w:t>Coordinated</w:t>
      </w:r>
      <w:r>
        <w:rPr>
          <w:spacing w:val="22"/>
          <w:sz w:val="20"/>
        </w:rPr>
        <w:t xml:space="preserve"> </w:t>
      </w:r>
      <w:r>
        <w:rPr>
          <w:sz w:val="20"/>
        </w:rPr>
        <w:t>employee</w:t>
      </w:r>
      <w:r>
        <w:rPr>
          <w:spacing w:val="24"/>
          <w:sz w:val="20"/>
        </w:rPr>
        <w:t xml:space="preserve"> </w:t>
      </w:r>
      <w:r>
        <w:rPr>
          <w:sz w:val="20"/>
        </w:rPr>
        <w:t>welfare</w:t>
      </w:r>
      <w:r>
        <w:rPr>
          <w:spacing w:val="20"/>
          <w:sz w:val="20"/>
        </w:rPr>
        <w:t xml:space="preserve"> </w:t>
      </w:r>
      <w:r>
        <w:rPr>
          <w:sz w:val="20"/>
        </w:rPr>
        <w:t>like transport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canteen</w:t>
      </w:r>
      <w:r>
        <w:rPr>
          <w:spacing w:val="27"/>
          <w:sz w:val="20"/>
        </w:rPr>
        <w:t xml:space="preserve"> </w:t>
      </w:r>
      <w:r>
        <w:rPr>
          <w:sz w:val="20"/>
        </w:rPr>
        <w:t>and was</w:t>
      </w:r>
      <w:r>
        <w:rPr>
          <w:spacing w:val="25"/>
          <w:sz w:val="20"/>
        </w:rPr>
        <w:t xml:space="preserve"> </w:t>
      </w:r>
      <w:r>
        <w:rPr>
          <w:sz w:val="20"/>
        </w:rPr>
        <w:t>involved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negotiating</w:t>
      </w:r>
      <w:r>
        <w:rPr>
          <w:spacing w:val="22"/>
          <w:sz w:val="20"/>
        </w:rPr>
        <w:t xml:space="preserve"> </w:t>
      </w:r>
      <w:r>
        <w:rPr>
          <w:sz w:val="20"/>
        </w:rPr>
        <w:t>with</w:t>
      </w:r>
      <w:r>
        <w:rPr>
          <w:spacing w:val="23"/>
          <w:sz w:val="20"/>
        </w:rPr>
        <w:t xml:space="preserve"> </w:t>
      </w:r>
      <w:r>
        <w:rPr>
          <w:sz w:val="20"/>
        </w:rPr>
        <w:t>the vendors</w:t>
      </w:r>
      <w:r>
        <w:rPr>
          <w:spacing w:val="21"/>
          <w:sz w:val="20"/>
        </w:rPr>
        <w:t xml:space="preserve"> </w:t>
      </w:r>
      <w:r>
        <w:rPr>
          <w:sz w:val="20"/>
        </w:rPr>
        <w:t>for ensuring committed service.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1"/>
        <w:ind w:left="927" w:hanging="349"/>
        <w:rPr>
          <w:rFonts w:ascii="Wingdings" w:hAnsi="Wingdings"/>
          <w:sz w:val="20"/>
        </w:rPr>
      </w:pPr>
      <w:r>
        <w:rPr>
          <w:sz w:val="20"/>
        </w:rPr>
        <w:t>Resolved</w:t>
      </w:r>
      <w:r>
        <w:rPr>
          <w:spacing w:val="-12"/>
          <w:sz w:val="20"/>
        </w:rPr>
        <w:t xml:space="preserve"> </w:t>
      </w:r>
      <w:r>
        <w:rPr>
          <w:sz w:val="20"/>
        </w:rPr>
        <w:t>employee</w:t>
      </w:r>
      <w:r>
        <w:rPr>
          <w:spacing w:val="-12"/>
          <w:sz w:val="20"/>
        </w:rPr>
        <w:t xml:space="preserve"> </w:t>
      </w:r>
      <w:r>
        <w:rPr>
          <w:sz w:val="20"/>
        </w:rPr>
        <w:t>queries</w:t>
      </w:r>
      <w:r>
        <w:rPr>
          <w:spacing w:val="-13"/>
          <w:sz w:val="20"/>
        </w:rPr>
        <w:t xml:space="preserve"> </w:t>
      </w:r>
      <w:r>
        <w:rPr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them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1"/>
        <w:ind w:left="922" w:hanging="344"/>
        <w:rPr>
          <w:rFonts w:ascii="Wingdings" w:hAnsi="Wingdings"/>
          <w:sz w:val="20"/>
        </w:rPr>
      </w:pPr>
      <w:r>
        <w:rPr>
          <w:sz w:val="20"/>
        </w:rPr>
        <w:t>Employee</w:t>
      </w:r>
      <w:r>
        <w:rPr>
          <w:spacing w:val="-9"/>
          <w:sz w:val="20"/>
        </w:rPr>
        <w:t xml:space="preserve"> </w:t>
      </w:r>
      <w:r>
        <w:rPr>
          <w:sz w:val="20"/>
        </w:rPr>
        <w:t>relations</w:t>
      </w:r>
      <w:r>
        <w:rPr>
          <w:spacing w:val="-11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Grievance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Handling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Clarifying</w:t>
      </w:r>
      <w:r>
        <w:rPr>
          <w:spacing w:val="-9"/>
          <w:sz w:val="20"/>
        </w:rPr>
        <w:t xml:space="preserve"> </w:t>
      </w:r>
      <w:r>
        <w:rPr>
          <w:sz w:val="20"/>
        </w:rPr>
        <w:t>employees'</w:t>
      </w:r>
      <w:r>
        <w:rPr>
          <w:spacing w:val="-6"/>
          <w:sz w:val="20"/>
        </w:rPr>
        <w:t xml:space="preserve"> </w:t>
      </w:r>
      <w:r>
        <w:rPr>
          <w:sz w:val="20"/>
        </w:rPr>
        <w:t>queries</w:t>
      </w:r>
      <w:r>
        <w:rPr>
          <w:spacing w:val="-9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HR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policies.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4"/>
        <w:rPr>
          <w:rFonts w:ascii="Wingdings" w:hAnsi="Wingdings"/>
          <w:sz w:val="20"/>
        </w:rPr>
      </w:pPr>
      <w:r>
        <w:rPr>
          <w:sz w:val="20"/>
        </w:rPr>
        <w:t>Employees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levels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encouraged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convey</w:t>
      </w:r>
      <w:r>
        <w:rPr>
          <w:spacing w:val="-12"/>
          <w:sz w:val="20"/>
        </w:rPr>
        <w:t xml:space="preserve"> </w:t>
      </w:r>
      <w:r>
        <w:rPr>
          <w:sz w:val="20"/>
        </w:rPr>
        <w:t>grievances</w:t>
      </w:r>
      <w:r>
        <w:rPr>
          <w:spacing w:val="-6"/>
          <w:sz w:val="20"/>
        </w:rPr>
        <w:t xml:space="preserve"> </w:t>
      </w:r>
      <w:r>
        <w:rPr>
          <w:sz w:val="20"/>
        </w:rPr>
        <w:t>openly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directly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prompt</w:t>
      </w:r>
      <w:r>
        <w:rPr>
          <w:spacing w:val="-8"/>
          <w:sz w:val="20"/>
        </w:rPr>
        <w:t xml:space="preserve"> </w:t>
      </w:r>
      <w:r>
        <w:rPr>
          <w:sz w:val="20"/>
        </w:rPr>
        <w:t>action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assured.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Interacting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regular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basis.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spacing w:before="6"/>
        <w:ind w:left="927" w:hanging="349"/>
        <w:rPr>
          <w:rFonts w:ascii="Wingdings" w:hAnsi="Wingdings"/>
          <w:sz w:val="20"/>
        </w:rPr>
      </w:pPr>
      <w:r>
        <w:rPr>
          <w:sz w:val="20"/>
        </w:rPr>
        <w:t>Handling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queries</w:t>
      </w:r>
      <w:r>
        <w:rPr>
          <w:spacing w:val="-12"/>
          <w:sz w:val="20"/>
        </w:rPr>
        <w:t xml:space="preserve"> </w:t>
      </w:r>
      <w:r>
        <w:rPr>
          <w:sz w:val="20"/>
        </w:rPr>
        <w:t>related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salary</w:t>
      </w:r>
      <w:r>
        <w:rPr>
          <w:spacing w:val="-12"/>
          <w:sz w:val="20"/>
        </w:rPr>
        <w:t xml:space="preserve"> </w:t>
      </w:r>
      <w:r>
        <w:rPr>
          <w:sz w:val="20"/>
        </w:rPr>
        <w:t>slips,</w:t>
      </w:r>
      <w:r>
        <w:rPr>
          <w:spacing w:val="-8"/>
          <w:sz w:val="20"/>
        </w:rPr>
        <w:t xml:space="preserve"> </w:t>
      </w:r>
      <w:r>
        <w:rPr>
          <w:sz w:val="20"/>
        </w:rPr>
        <w:t>leaves,</w:t>
      </w:r>
      <w:r>
        <w:rPr>
          <w:spacing w:val="-8"/>
          <w:sz w:val="20"/>
        </w:rPr>
        <w:t xml:space="preserve"> </w:t>
      </w:r>
      <w:r>
        <w:rPr>
          <w:sz w:val="20"/>
        </w:rPr>
        <w:t>attendance,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reimbursements.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pacing w:val="-2"/>
          <w:sz w:val="20"/>
        </w:rPr>
        <w:t>Organizing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events.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</w:tabs>
        <w:ind w:left="927" w:hanging="349"/>
        <w:rPr>
          <w:rFonts w:ascii="Wingdings" w:hAnsi="Wingdings"/>
          <w:sz w:val="20"/>
        </w:rPr>
      </w:pPr>
      <w:r>
        <w:rPr>
          <w:sz w:val="20"/>
        </w:rPr>
        <w:t>Sending</w:t>
      </w:r>
      <w:r>
        <w:rPr>
          <w:spacing w:val="-9"/>
          <w:sz w:val="20"/>
        </w:rPr>
        <w:t xml:space="preserve"> </w:t>
      </w:r>
      <w:r>
        <w:rPr>
          <w:sz w:val="20"/>
        </w:rPr>
        <w:t>Birthday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congratulatory</w:t>
      </w:r>
      <w:r>
        <w:rPr>
          <w:spacing w:val="-12"/>
          <w:sz w:val="20"/>
        </w:rPr>
        <w:t xml:space="preserve"> </w:t>
      </w:r>
      <w:r>
        <w:rPr>
          <w:sz w:val="20"/>
        </w:rPr>
        <w:t>emails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employee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relations.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6"/>
        <w:ind w:left="922" w:hanging="344"/>
        <w:rPr>
          <w:rFonts w:ascii="Wingdings" w:hAnsi="Wingdings"/>
          <w:sz w:val="20"/>
        </w:rPr>
      </w:pPr>
      <w:r>
        <w:rPr>
          <w:sz w:val="20"/>
        </w:rPr>
        <w:t>Ensuring</w:t>
      </w:r>
      <w:r>
        <w:rPr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welfare</w:t>
      </w:r>
      <w:r>
        <w:rPr>
          <w:spacing w:val="-12"/>
          <w:sz w:val="20"/>
        </w:rPr>
        <w:t xml:space="preserve"> </w:t>
      </w:r>
      <w:r>
        <w:rPr>
          <w:sz w:val="20"/>
        </w:rPr>
        <w:t>facilities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employees</w:t>
      </w:r>
      <w:r>
        <w:rPr>
          <w:spacing w:val="-8"/>
          <w:sz w:val="20"/>
        </w:rPr>
        <w:t xml:space="preserve"> </w:t>
      </w:r>
      <w:r>
        <w:rPr>
          <w:sz w:val="20"/>
        </w:rPr>
        <w:t>(Permanent</w:t>
      </w:r>
      <w:r>
        <w:rPr>
          <w:spacing w:val="-8"/>
          <w:sz w:val="20"/>
        </w:rPr>
        <w:t xml:space="preserve"> </w:t>
      </w:r>
      <w:r>
        <w:rPr>
          <w:sz w:val="20"/>
        </w:rPr>
        <w:t>workmen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contract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labours</w:t>
      </w:r>
      <w:proofErr w:type="spellEnd"/>
      <w:r>
        <w:rPr>
          <w:spacing w:val="-2"/>
          <w:sz w:val="20"/>
        </w:rPr>
        <w:t>).</w:t>
      </w:r>
    </w:p>
    <w:p w:rsidR="000E3CB3" w:rsidRDefault="000E3CB3">
      <w:pPr>
        <w:rPr>
          <w:rFonts w:ascii="Wingdings" w:hAnsi="Wingdings"/>
          <w:sz w:val="20"/>
        </w:rPr>
        <w:sectPr w:rsidR="000E3CB3">
          <w:pgSz w:w="12240" w:h="15840"/>
          <w:pgMar w:top="1280" w:right="920" w:bottom="280" w:left="920" w:header="720" w:footer="720" w:gutter="0"/>
          <w:cols w:space="720"/>
        </w:sectPr>
      </w:pPr>
    </w:p>
    <w:p w:rsidR="000E3CB3" w:rsidRDefault="00704E00">
      <w:pPr>
        <w:pStyle w:val="Heading2"/>
        <w:spacing w:before="79"/>
        <w:ind w:left="318"/>
      </w:pPr>
      <w:r>
        <w:rPr>
          <w:u w:val="thick"/>
        </w:rPr>
        <w:lastRenderedPageBreak/>
        <w:t>Grievance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Handling</w:t>
      </w:r>
    </w:p>
    <w:p w:rsidR="000E3CB3" w:rsidRDefault="00704E00">
      <w:pPr>
        <w:pStyle w:val="BodyText"/>
        <w:spacing w:before="58"/>
        <w:ind w:left="578"/>
      </w:pP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Payroll,</w:t>
      </w:r>
      <w:r>
        <w:rPr>
          <w:spacing w:val="-7"/>
        </w:rPr>
        <w:t xml:space="preserve"> </w:t>
      </w:r>
      <w:r>
        <w:rPr>
          <w:spacing w:val="-2"/>
        </w:rPr>
        <w:t>Increment…</w:t>
      </w:r>
    </w:p>
    <w:p w:rsidR="000E3CB3" w:rsidRDefault="000E3CB3">
      <w:pPr>
        <w:pStyle w:val="BodyText"/>
        <w:spacing w:before="29"/>
      </w:pPr>
    </w:p>
    <w:p w:rsidR="000E3CB3" w:rsidRDefault="00704E00">
      <w:pPr>
        <w:pStyle w:val="Heading2"/>
        <w:numPr>
          <w:ilvl w:val="2"/>
          <w:numId w:val="2"/>
        </w:numPr>
        <w:tabs>
          <w:tab w:val="left" w:pos="2018"/>
        </w:tabs>
        <w:spacing w:after="32"/>
        <w:ind w:left="2018" w:hanging="365"/>
      </w:pPr>
      <w:r>
        <w:t>Employee</w:t>
      </w:r>
      <w:r>
        <w:rPr>
          <w:spacing w:val="-9"/>
        </w:rPr>
        <w:t xml:space="preserve"> </w:t>
      </w:r>
      <w:r>
        <w:t>Satisfaction</w:t>
      </w:r>
      <w:r>
        <w:rPr>
          <w:spacing w:val="-11"/>
        </w:rPr>
        <w:t xml:space="preserve"> </w:t>
      </w:r>
      <w:r>
        <w:rPr>
          <w:spacing w:val="-2"/>
        </w:rPr>
        <w:t>Survey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5438"/>
      </w:tblGrid>
      <w:tr w:rsidR="000E3CB3">
        <w:trPr>
          <w:trHeight w:val="250"/>
        </w:trPr>
        <w:tc>
          <w:tcPr>
            <w:tcW w:w="2473" w:type="dxa"/>
          </w:tcPr>
          <w:p w:rsidR="000E3CB3" w:rsidRDefault="00704E00">
            <w:pPr>
              <w:pStyle w:val="TableParagraph"/>
              <w:spacing w:before="4"/>
              <w:ind w:right="10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5438" w:type="dxa"/>
          </w:tcPr>
          <w:p w:rsidR="000E3CB3" w:rsidRDefault="00704E00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Survey.</w:t>
            </w:r>
          </w:p>
        </w:tc>
      </w:tr>
      <w:tr w:rsidR="000E3CB3">
        <w:trPr>
          <w:trHeight w:val="273"/>
        </w:trPr>
        <w:tc>
          <w:tcPr>
            <w:tcW w:w="2473" w:type="dxa"/>
          </w:tcPr>
          <w:p w:rsidR="000E3CB3" w:rsidRDefault="00704E00">
            <w:pPr>
              <w:pStyle w:val="TableParagraph"/>
              <w:spacing w:before="28"/>
              <w:ind w:right="10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5438" w:type="dxa"/>
          </w:tcPr>
          <w:p w:rsidR="000E3CB3" w:rsidRDefault="00704E00">
            <w:pPr>
              <w:pStyle w:val="TableParagraph"/>
              <w:spacing w:before="16"/>
              <w:ind w:left="102"/>
              <w:rPr>
                <w:sz w:val="20"/>
              </w:rPr>
            </w:pPr>
            <w:r>
              <w:rPr>
                <w:sz w:val="20"/>
              </w:rPr>
              <w:t>Explaining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Employees</w:t>
            </w:r>
          </w:p>
        </w:tc>
      </w:tr>
      <w:tr w:rsidR="000E3CB3">
        <w:trPr>
          <w:trHeight w:val="270"/>
        </w:trPr>
        <w:tc>
          <w:tcPr>
            <w:tcW w:w="2473" w:type="dxa"/>
          </w:tcPr>
          <w:p w:rsidR="000E3CB3" w:rsidRDefault="00704E00">
            <w:pPr>
              <w:pStyle w:val="TableParagraph"/>
              <w:spacing w:before="24"/>
              <w:ind w:right="10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5438" w:type="dxa"/>
          </w:tcPr>
          <w:p w:rsidR="000E3CB3" w:rsidRDefault="00704E00">
            <w:pPr>
              <w:pStyle w:val="TableParagraph"/>
              <w:spacing w:before="17"/>
              <w:ind w:left="102"/>
              <w:rPr>
                <w:sz w:val="20"/>
              </w:rPr>
            </w:pPr>
            <w:r>
              <w:rPr>
                <w:sz w:val="20"/>
              </w:rPr>
              <w:t>Conducting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Survey</w:t>
            </w:r>
          </w:p>
        </w:tc>
      </w:tr>
      <w:tr w:rsidR="000E3CB3">
        <w:trPr>
          <w:trHeight w:val="272"/>
        </w:trPr>
        <w:tc>
          <w:tcPr>
            <w:tcW w:w="2473" w:type="dxa"/>
          </w:tcPr>
          <w:p w:rsidR="000E3CB3" w:rsidRDefault="00704E00">
            <w:pPr>
              <w:pStyle w:val="TableParagraph"/>
              <w:spacing w:before="27"/>
              <w:ind w:right="10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5438" w:type="dxa"/>
          </w:tcPr>
          <w:p w:rsidR="000E3CB3" w:rsidRDefault="00704E00">
            <w:pPr>
              <w:pStyle w:val="TableParagraph"/>
              <w:spacing w:before="15"/>
              <w:ind w:left="102"/>
              <w:rPr>
                <w:sz w:val="20"/>
              </w:rPr>
            </w:pPr>
            <w:r>
              <w:rPr>
                <w:sz w:val="20"/>
              </w:rPr>
              <w:t>Analyzing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0E3CB3">
        <w:trPr>
          <w:trHeight w:val="270"/>
        </w:trPr>
        <w:tc>
          <w:tcPr>
            <w:tcW w:w="2473" w:type="dxa"/>
          </w:tcPr>
          <w:p w:rsidR="000E3CB3" w:rsidRDefault="00704E00">
            <w:pPr>
              <w:pStyle w:val="TableParagraph"/>
              <w:spacing w:before="24"/>
              <w:ind w:right="10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5438" w:type="dxa"/>
          </w:tcPr>
          <w:p w:rsidR="000E3CB3" w:rsidRDefault="00704E00">
            <w:pPr>
              <w:pStyle w:val="TableParagraph"/>
              <w:spacing w:before="17"/>
              <w:ind w:left="102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Employees</w:t>
            </w:r>
          </w:p>
        </w:tc>
      </w:tr>
      <w:tr w:rsidR="000E3CB3">
        <w:trPr>
          <w:trHeight w:val="386"/>
        </w:trPr>
        <w:tc>
          <w:tcPr>
            <w:tcW w:w="2473" w:type="dxa"/>
          </w:tcPr>
          <w:p w:rsidR="000E3CB3" w:rsidRDefault="00704E00">
            <w:pPr>
              <w:pStyle w:val="TableParagraph"/>
              <w:spacing w:before="27"/>
              <w:ind w:right="10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5438" w:type="dxa"/>
          </w:tcPr>
          <w:p w:rsidR="000E3CB3" w:rsidRDefault="00704E00">
            <w:pPr>
              <w:pStyle w:val="TableParagraph"/>
              <w:spacing w:before="15"/>
              <w:ind w:left="102"/>
              <w:rPr>
                <w:sz w:val="20"/>
              </w:rPr>
            </w:pPr>
            <w:r>
              <w:rPr>
                <w:sz w:val="20"/>
              </w:rPr>
              <w:t>Solving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queries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Implementation.</w:t>
            </w:r>
          </w:p>
        </w:tc>
      </w:tr>
      <w:tr w:rsidR="000E3CB3">
        <w:trPr>
          <w:trHeight w:val="359"/>
        </w:trPr>
        <w:tc>
          <w:tcPr>
            <w:tcW w:w="2473" w:type="dxa"/>
          </w:tcPr>
          <w:p w:rsidR="000E3CB3" w:rsidRDefault="00704E00">
            <w:pPr>
              <w:pStyle w:val="TableParagraph"/>
              <w:spacing w:before="129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6.</w:t>
            </w:r>
            <w:r>
              <w:rPr>
                <w:b/>
                <w:spacing w:val="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Social</w:t>
            </w:r>
            <w:r>
              <w:rPr>
                <w:b/>
                <w:spacing w:val="-2"/>
                <w:sz w:val="20"/>
                <w:u w:val="thick"/>
              </w:rPr>
              <w:t xml:space="preserve"> Compliances:</w:t>
            </w:r>
          </w:p>
        </w:tc>
        <w:tc>
          <w:tcPr>
            <w:tcW w:w="5438" w:type="dxa"/>
          </w:tcPr>
          <w:p w:rsidR="000E3CB3" w:rsidRDefault="000E3CB3">
            <w:pPr>
              <w:pStyle w:val="TableParagraph"/>
              <w:rPr>
                <w:sz w:val="20"/>
              </w:rPr>
            </w:pPr>
          </w:p>
        </w:tc>
      </w:tr>
    </w:tbl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117"/>
        <w:ind w:left="922" w:hanging="349"/>
        <w:rPr>
          <w:rFonts w:ascii="Wingdings" w:hAnsi="Wingdings"/>
          <w:sz w:val="20"/>
        </w:rPr>
      </w:pPr>
      <w:r>
        <w:rPr>
          <w:sz w:val="20"/>
        </w:rPr>
        <w:t>Industrial</w:t>
      </w:r>
      <w:r>
        <w:rPr>
          <w:spacing w:val="-13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Labour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legislations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Process.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z w:val="20"/>
        </w:rPr>
        <w:t>Apply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Audit</w:t>
      </w:r>
      <w:r>
        <w:rPr>
          <w:spacing w:val="-9"/>
          <w:sz w:val="20"/>
        </w:rPr>
        <w:t xml:space="preserve"> </w:t>
      </w:r>
      <w:r>
        <w:rPr>
          <w:sz w:val="20"/>
        </w:rPr>
        <w:t>Form</w:t>
      </w:r>
      <w:r>
        <w:rPr>
          <w:spacing w:val="-12"/>
          <w:sz w:val="20"/>
        </w:rPr>
        <w:t xml:space="preserve"> </w:t>
      </w:r>
      <w:r>
        <w:rPr>
          <w:sz w:val="20"/>
        </w:rPr>
        <w:t>relevant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6"/>
          <w:sz w:val="20"/>
        </w:rPr>
        <w:t xml:space="preserve"> </w:t>
      </w:r>
      <w:r>
        <w:rPr>
          <w:sz w:val="20"/>
        </w:rPr>
        <w:t>Letter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Auditor</w:t>
      </w:r>
      <w:r>
        <w:rPr>
          <w:spacing w:val="-6"/>
          <w:sz w:val="20"/>
        </w:rPr>
        <w:t xml:space="preserve"> </w:t>
      </w:r>
      <w:r>
        <w:rPr>
          <w:sz w:val="20"/>
        </w:rPr>
        <w:t>Mail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communication.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10"/>
        <w:ind w:left="922" w:hanging="349"/>
        <w:rPr>
          <w:rFonts w:ascii="Wingdings" w:hAnsi="Wingdings"/>
          <w:sz w:val="20"/>
        </w:rPr>
      </w:pPr>
      <w:r>
        <w:rPr>
          <w:sz w:val="20"/>
        </w:rPr>
        <w:t>Arrange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7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Board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  <w:tab w:val="left" w:pos="938"/>
        </w:tabs>
        <w:ind w:left="938" w:right="232" w:hanging="365"/>
        <w:rPr>
          <w:rFonts w:ascii="Wingdings" w:hAnsi="Wingdings"/>
          <w:sz w:val="20"/>
        </w:rPr>
      </w:pPr>
      <w:r>
        <w:rPr>
          <w:sz w:val="20"/>
        </w:rPr>
        <w:t>Worker Training as prepared Training Calendar( PPE, Health &amp; Safety, Environmental, Fire Mock drill ,Machine Safety, Environment Awareness ,General Awareness, General Security Awareness 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6"/>
        <w:ind w:left="922" w:hanging="349"/>
        <w:rPr>
          <w:rFonts w:ascii="Wingdings" w:hAnsi="Wingdings"/>
          <w:sz w:val="20"/>
        </w:rPr>
      </w:pPr>
      <w:r>
        <w:rPr>
          <w:sz w:val="20"/>
        </w:rPr>
        <w:t>Arrange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r>
        <w:rPr>
          <w:spacing w:val="-9"/>
          <w:sz w:val="20"/>
        </w:rPr>
        <w:t xml:space="preserve"> </w:t>
      </w:r>
      <w:r>
        <w:rPr>
          <w:sz w:val="20"/>
        </w:rPr>
        <w:t>Work,</w:t>
      </w:r>
      <w:r>
        <w:rPr>
          <w:spacing w:val="-6"/>
          <w:sz w:val="20"/>
        </w:rPr>
        <w:t xml:space="preserve"> </w:t>
      </w:r>
      <w:r>
        <w:rPr>
          <w:sz w:val="20"/>
        </w:rPr>
        <w:t>Grievance,</w:t>
      </w:r>
      <w:r>
        <w:rPr>
          <w:spacing w:val="-9"/>
          <w:sz w:val="20"/>
        </w:rPr>
        <w:t xml:space="preserve"> </w:t>
      </w:r>
      <w:r>
        <w:rPr>
          <w:sz w:val="20"/>
        </w:rPr>
        <w:t>Canteen,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11"/>
          <w:sz w:val="20"/>
        </w:rPr>
        <w:t xml:space="preserve"> </w:t>
      </w:r>
      <w:r>
        <w:rPr>
          <w:sz w:val="20"/>
        </w:rPr>
        <w:t>Safety,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7"/>
          <w:sz w:val="20"/>
        </w:rPr>
        <w:t xml:space="preserve"> </w:t>
      </w:r>
      <w:r>
        <w:rPr>
          <w:sz w:val="20"/>
        </w:rPr>
        <w:t>Inter</w:t>
      </w:r>
      <w:r>
        <w:rPr>
          <w:spacing w:val="-8"/>
          <w:sz w:val="20"/>
        </w:rPr>
        <w:t xml:space="preserve"> </w:t>
      </w:r>
      <w:r>
        <w:rPr>
          <w:sz w:val="20"/>
        </w:rPr>
        <w:t>Complaint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Committee)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6"/>
        <w:ind w:left="922" w:hanging="349"/>
        <w:rPr>
          <w:rFonts w:ascii="Wingdings" w:hAnsi="Wingdings"/>
          <w:sz w:val="20"/>
        </w:rPr>
      </w:pPr>
      <w:r>
        <w:rPr>
          <w:sz w:val="20"/>
        </w:rPr>
        <w:t>Payroll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Requirement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17"/>
        </w:tabs>
        <w:ind w:left="917" w:hanging="344"/>
        <w:rPr>
          <w:rFonts w:ascii="Wingdings" w:hAnsi="Wingdings"/>
          <w:sz w:val="20"/>
        </w:rPr>
      </w:pPr>
      <w:r>
        <w:rPr>
          <w:sz w:val="20"/>
        </w:rPr>
        <w:t>Conduct</w:t>
      </w:r>
      <w:r>
        <w:rPr>
          <w:spacing w:val="-14"/>
          <w:sz w:val="20"/>
        </w:rPr>
        <w:t xml:space="preserve"> </w:t>
      </w:r>
      <w:r>
        <w:rPr>
          <w:sz w:val="20"/>
        </w:rPr>
        <w:t>Internal</w:t>
      </w:r>
      <w:r>
        <w:rPr>
          <w:spacing w:val="-4"/>
          <w:sz w:val="20"/>
        </w:rPr>
        <w:t xml:space="preserve"> </w:t>
      </w:r>
      <w:r>
        <w:rPr>
          <w:sz w:val="20"/>
        </w:rPr>
        <w:t>Audit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z w:val="20"/>
        </w:rPr>
        <w:t>Take</w:t>
      </w:r>
      <w:r>
        <w:rPr>
          <w:spacing w:val="-9"/>
          <w:sz w:val="20"/>
        </w:rPr>
        <w:t xml:space="preserve"> </w:t>
      </w:r>
      <w:r>
        <w:rPr>
          <w:sz w:val="20"/>
        </w:rPr>
        <w:t>Corrective</w:t>
      </w:r>
      <w:r>
        <w:rPr>
          <w:spacing w:val="-9"/>
          <w:sz w:val="20"/>
        </w:rPr>
        <w:t xml:space="preserve"> </w:t>
      </w:r>
      <w:r>
        <w:rPr>
          <w:sz w:val="20"/>
        </w:rPr>
        <w:t>Preventive</w:t>
      </w:r>
      <w:r>
        <w:rPr>
          <w:spacing w:val="-9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Coordinating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Plant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Personnel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z w:val="20"/>
        </w:rPr>
        <w:t>Monitor</w:t>
      </w:r>
      <w:r>
        <w:rPr>
          <w:spacing w:val="-9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0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ensure</w:t>
      </w:r>
      <w:r>
        <w:rPr>
          <w:spacing w:val="-13"/>
          <w:sz w:val="20"/>
        </w:rPr>
        <w:t xml:space="preserve"> </w:t>
      </w:r>
      <w:r>
        <w:rPr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Effectiveness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7"/>
          <w:tab w:val="left" w:pos="938"/>
        </w:tabs>
        <w:spacing w:line="244" w:lineRule="auto"/>
        <w:ind w:left="938" w:right="241" w:hanging="365"/>
        <w:rPr>
          <w:rFonts w:ascii="Wingdings" w:hAnsi="Wingdings"/>
          <w:sz w:val="20"/>
        </w:rPr>
      </w:pPr>
      <w:r>
        <w:rPr>
          <w:sz w:val="20"/>
        </w:rPr>
        <w:t>Arrange Technical Training ( Quality</w:t>
      </w:r>
      <w:r>
        <w:rPr>
          <w:spacing w:val="-6"/>
          <w:sz w:val="20"/>
        </w:rPr>
        <w:t xml:space="preserve"> </w:t>
      </w:r>
      <w:r>
        <w:rPr>
          <w:sz w:val="20"/>
        </w:rPr>
        <w:t>Control &amp; Defect, AQL System, Knowledge Procedures, Complaint &amp; Root Analysis Methodology, In-Line Quality Control &amp; Defect Analysis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2"/>
        <w:ind w:left="922" w:hanging="349"/>
        <w:rPr>
          <w:rFonts w:ascii="Wingdings" w:hAnsi="Wingdings"/>
          <w:sz w:val="20"/>
        </w:rPr>
      </w:pPr>
      <w:r>
        <w:rPr>
          <w:sz w:val="20"/>
        </w:rPr>
        <w:t>Implement</w:t>
      </w:r>
      <w:r>
        <w:rPr>
          <w:spacing w:val="-11"/>
          <w:sz w:val="20"/>
        </w:rPr>
        <w:t xml:space="preserve"> </w:t>
      </w:r>
      <w:r>
        <w:rPr>
          <w:sz w:val="20"/>
        </w:rPr>
        <w:t>Buyer</w:t>
      </w:r>
      <w:r>
        <w:rPr>
          <w:spacing w:val="-2"/>
          <w:sz w:val="20"/>
        </w:rPr>
        <w:t xml:space="preserve"> </w:t>
      </w:r>
      <w:r>
        <w:rPr>
          <w:sz w:val="20"/>
        </w:rPr>
        <w:t>Code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Conduct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pacing w:val="-2"/>
          <w:sz w:val="20"/>
        </w:rPr>
        <w:t>Supplier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Procedure.</w:t>
      </w:r>
    </w:p>
    <w:p w:rsidR="000E3CB3" w:rsidRDefault="000E3CB3">
      <w:pPr>
        <w:pStyle w:val="BodyText"/>
        <w:spacing w:before="102"/>
      </w:pPr>
    </w:p>
    <w:p w:rsidR="000E3CB3" w:rsidRDefault="00704E00">
      <w:pPr>
        <w:pStyle w:val="Heading2"/>
        <w:ind w:left="232"/>
      </w:pPr>
      <w:r>
        <w:rPr>
          <w:u w:val="thick"/>
        </w:rPr>
        <w:t>Buyers</w:t>
      </w:r>
      <w:r>
        <w:rPr>
          <w:spacing w:val="-13"/>
          <w:u w:val="thick"/>
        </w:rPr>
        <w:t xml:space="preserve"> </w:t>
      </w:r>
      <w:r>
        <w:rPr>
          <w:u w:val="thick"/>
        </w:rPr>
        <w:t>Audit</w:t>
      </w:r>
      <w:r>
        <w:rPr>
          <w:spacing w:val="-7"/>
          <w:u w:val="thick"/>
        </w:rPr>
        <w:t xml:space="preserve"> </w:t>
      </w:r>
      <w:r>
        <w:rPr>
          <w:u w:val="thick"/>
        </w:rPr>
        <w:t>Handling:</w:t>
      </w:r>
      <w:r>
        <w:rPr>
          <w:spacing w:val="-7"/>
          <w:u w:val="thick"/>
        </w:rPr>
        <w:t xml:space="preserve"> </w:t>
      </w:r>
      <w:r>
        <w:rPr>
          <w:u w:val="thick"/>
        </w:rPr>
        <w:t>(Ethical</w:t>
      </w:r>
      <w:r>
        <w:rPr>
          <w:spacing w:val="-6"/>
          <w:u w:val="thick"/>
        </w:rPr>
        <w:t xml:space="preserve"> </w:t>
      </w:r>
      <w:r>
        <w:rPr>
          <w:u w:val="thick"/>
        </w:rPr>
        <w:t>Standard</w:t>
      </w:r>
      <w:r>
        <w:rPr>
          <w:spacing w:val="-12"/>
          <w:u w:val="thick"/>
        </w:rPr>
        <w:t xml:space="preserve"> </w:t>
      </w:r>
      <w:r>
        <w:rPr>
          <w:u w:val="thick"/>
        </w:rPr>
        <w:t>and</w:t>
      </w:r>
      <w:r>
        <w:rPr>
          <w:spacing w:val="-13"/>
          <w:u w:val="thick"/>
        </w:rPr>
        <w:t xml:space="preserve"> </w:t>
      </w:r>
      <w:r>
        <w:rPr>
          <w:u w:val="thick"/>
        </w:rPr>
        <w:t>Employee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Standard)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96"/>
        <w:ind w:left="922" w:hanging="349"/>
        <w:rPr>
          <w:rFonts w:ascii="Wingdings" w:hAnsi="Wingdings"/>
          <w:sz w:val="20"/>
        </w:rPr>
      </w:pPr>
      <w:r>
        <w:rPr>
          <w:sz w:val="20"/>
        </w:rPr>
        <w:t>Wal-Mart</w:t>
      </w:r>
      <w:r>
        <w:rPr>
          <w:spacing w:val="-7"/>
          <w:sz w:val="20"/>
        </w:rPr>
        <w:t xml:space="preserve"> </w:t>
      </w:r>
      <w:r>
        <w:rPr>
          <w:sz w:val="20"/>
        </w:rPr>
        <w:t>(Ethical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C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TPAT)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17"/>
        </w:tabs>
        <w:spacing w:before="6"/>
        <w:ind w:left="917" w:hanging="344"/>
        <w:rPr>
          <w:rFonts w:ascii="Wingdings" w:hAnsi="Wingdings"/>
          <w:sz w:val="20"/>
        </w:rPr>
      </w:pPr>
      <w:r>
        <w:rPr>
          <w:sz w:val="20"/>
        </w:rPr>
        <w:t>Target</w:t>
      </w:r>
      <w:r>
        <w:rPr>
          <w:spacing w:val="-13"/>
          <w:sz w:val="20"/>
        </w:rPr>
        <w:t xml:space="preserve"> </w:t>
      </w:r>
      <w:r>
        <w:rPr>
          <w:sz w:val="20"/>
        </w:rPr>
        <w:t>(FE,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Compliance)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pacing w:val="-5"/>
          <w:sz w:val="20"/>
        </w:rPr>
        <w:t>H&amp;M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pacing w:val="-2"/>
          <w:sz w:val="20"/>
        </w:rPr>
        <w:t>Social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Accountabilities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8000:2014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6"/>
        <w:ind w:left="922" w:hanging="349"/>
        <w:rPr>
          <w:rFonts w:ascii="Wingdings" w:hAnsi="Wingdings"/>
          <w:sz w:val="20"/>
        </w:rPr>
      </w:pP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9001,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14001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z w:val="20"/>
        </w:rPr>
        <w:t>OEKO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TEX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pacing w:val="-4"/>
          <w:sz w:val="20"/>
        </w:rPr>
        <w:t>BSCI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pacing w:val="-4"/>
          <w:sz w:val="20"/>
        </w:rPr>
        <w:t>SEDEX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17"/>
        </w:tabs>
        <w:ind w:left="917" w:hanging="344"/>
        <w:rPr>
          <w:rFonts w:ascii="Wingdings" w:hAnsi="Wingdings"/>
          <w:sz w:val="20"/>
        </w:rPr>
      </w:pPr>
      <w:r>
        <w:rPr>
          <w:sz w:val="20"/>
        </w:rPr>
        <w:t>C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TPAT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1"/>
        <w:ind w:left="922" w:hanging="349"/>
        <w:rPr>
          <w:rFonts w:ascii="Wingdings" w:hAnsi="Wingdings"/>
          <w:sz w:val="20"/>
        </w:rPr>
      </w:pPr>
      <w:r>
        <w:rPr>
          <w:spacing w:val="-4"/>
          <w:sz w:val="20"/>
        </w:rPr>
        <w:t>WRAP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32"/>
        </w:tabs>
        <w:ind w:left="932" w:hanging="359"/>
        <w:rPr>
          <w:rFonts w:ascii="Wingdings" w:hAnsi="Wingdings"/>
          <w:sz w:val="20"/>
        </w:rPr>
      </w:pPr>
      <w:r>
        <w:rPr>
          <w:spacing w:val="-5"/>
          <w:sz w:val="20"/>
        </w:rPr>
        <w:t>FSC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32"/>
        </w:tabs>
        <w:spacing w:before="1"/>
        <w:ind w:left="932" w:hanging="359"/>
        <w:rPr>
          <w:rFonts w:ascii="Wingdings" w:hAnsi="Wingdings"/>
          <w:sz w:val="20"/>
        </w:rPr>
      </w:pPr>
      <w:r>
        <w:rPr>
          <w:spacing w:val="-5"/>
          <w:sz w:val="20"/>
        </w:rPr>
        <w:t>BCI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03"/>
        </w:tabs>
        <w:ind w:left="903" w:hanging="330"/>
        <w:rPr>
          <w:rFonts w:ascii="Wingdings" w:hAnsi="Wingdings"/>
          <w:sz w:val="20"/>
        </w:rPr>
      </w:pPr>
      <w:proofErr w:type="spellStart"/>
      <w:r>
        <w:rPr>
          <w:sz w:val="20"/>
        </w:rPr>
        <w:t>Higg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Index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898"/>
        </w:tabs>
        <w:spacing w:before="6"/>
        <w:ind w:left="898" w:hanging="325"/>
        <w:rPr>
          <w:rFonts w:ascii="Wingdings" w:hAnsi="Wingdings"/>
          <w:sz w:val="20"/>
        </w:rPr>
      </w:pPr>
      <w:proofErr w:type="spellStart"/>
      <w:r>
        <w:rPr>
          <w:spacing w:val="-5"/>
          <w:sz w:val="20"/>
        </w:rPr>
        <w:t>iCS</w:t>
      </w:r>
      <w:proofErr w:type="spellEnd"/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10"/>
        <w:ind w:left="922" w:hanging="349"/>
        <w:rPr>
          <w:rFonts w:ascii="Wingdings" w:hAnsi="Wingdings"/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,PF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Inspection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z w:val="20"/>
        </w:rPr>
        <w:t>Global</w:t>
      </w:r>
      <w:r>
        <w:rPr>
          <w:spacing w:val="-9"/>
          <w:sz w:val="20"/>
        </w:rPr>
        <w:t xml:space="preserve"> </w:t>
      </w:r>
      <w:r>
        <w:rPr>
          <w:sz w:val="20"/>
        </w:rPr>
        <w:t>Organic</w:t>
      </w:r>
      <w:r>
        <w:rPr>
          <w:spacing w:val="-13"/>
          <w:sz w:val="20"/>
        </w:rPr>
        <w:t xml:space="preserve"> </w:t>
      </w:r>
      <w:r>
        <w:rPr>
          <w:sz w:val="20"/>
        </w:rPr>
        <w:t>Textile</w:t>
      </w:r>
      <w:r>
        <w:rPr>
          <w:spacing w:val="-10"/>
          <w:sz w:val="20"/>
        </w:rPr>
        <w:t xml:space="preserve"> </w:t>
      </w:r>
      <w:r>
        <w:rPr>
          <w:sz w:val="20"/>
        </w:rPr>
        <w:t>Standards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Gots</w:t>
      </w:r>
      <w:proofErr w:type="spellEnd"/>
      <w:r>
        <w:rPr>
          <w:spacing w:val="-2"/>
          <w:sz w:val="20"/>
        </w:rPr>
        <w:t>)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ind w:left="922" w:hanging="349"/>
        <w:rPr>
          <w:rFonts w:ascii="Wingdings" w:hAnsi="Wingdings"/>
          <w:sz w:val="20"/>
        </w:rPr>
      </w:pPr>
      <w:r>
        <w:rPr>
          <w:sz w:val="20"/>
        </w:rPr>
        <w:t>GRS,</w:t>
      </w:r>
      <w:r>
        <w:rPr>
          <w:spacing w:val="-5"/>
          <w:sz w:val="20"/>
        </w:rPr>
        <w:t xml:space="preserve"> OCS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0"/>
        <w:ind w:left="922" w:hanging="349"/>
        <w:rPr>
          <w:rFonts w:ascii="Wingdings" w:hAnsi="Wingdings"/>
          <w:sz w:val="20"/>
        </w:rPr>
      </w:pPr>
      <w:r>
        <w:rPr>
          <w:spacing w:val="-2"/>
          <w:sz w:val="20"/>
        </w:rPr>
        <w:t>Internal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Audit</w:t>
      </w:r>
    </w:p>
    <w:p w:rsidR="000E3CB3" w:rsidRDefault="00704E00">
      <w:pPr>
        <w:pStyle w:val="ListParagraph"/>
        <w:numPr>
          <w:ilvl w:val="1"/>
          <w:numId w:val="2"/>
        </w:numPr>
        <w:tabs>
          <w:tab w:val="left" w:pos="922"/>
        </w:tabs>
        <w:spacing w:before="6"/>
        <w:ind w:left="922" w:hanging="349"/>
        <w:rPr>
          <w:rFonts w:ascii="Wingdings" w:hAnsi="Wingdings"/>
          <w:sz w:val="20"/>
        </w:rPr>
      </w:pPr>
      <w:r>
        <w:rPr>
          <w:sz w:val="20"/>
        </w:rPr>
        <w:t>Suppliers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Audit</w:t>
      </w:r>
    </w:p>
    <w:p w:rsidR="000E3CB3" w:rsidRDefault="000E3CB3">
      <w:pPr>
        <w:pStyle w:val="BodyText"/>
        <w:spacing w:before="15"/>
      </w:pPr>
    </w:p>
    <w:p w:rsidR="000E3CB3" w:rsidRDefault="00704E00">
      <w:pPr>
        <w:pStyle w:val="Heading2"/>
        <w:numPr>
          <w:ilvl w:val="0"/>
          <w:numId w:val="1"/>
        </w:numPr>
        <w:tabs>
          <w:tab w:val="left" w:pos="784"/>
        </w:tabs>
        <w:ind w:hanging="211"/>
        <w:jc w:val="both"/>
      </w:pPr>
      <w:r>
        <w:rPr>
          <w:spacing w:val="-2"/>
        </w:rPr>
        <w:t>Performance</w:t>
      </w:r>
      <w:r>
        <w:rPr>
          <w:spacing w:val="4"/>
        </w:rPr>
        <w:t xml:space="preserve"> </w:t>
      </w:r>
      <w:r>
        <w:rPr>
          <w:spacing w:val="-2"/>
        </w:rPr>
        <w:t>Appraisal</w:t>
      </w:r>
    </w:p>
    <w:p w:rsidR="000E3CB3" w:rsidRDefault="00704E00">
      <w:pPr>
        <w:pStyle w:val="ListParagraph"/>
        <w:numPr>
          <w:ilvl w:val="1"/>
          <w:numId w:val="1"/>
        </w:numPr>
        <w:tabs>
          <w:tab w:val="left" w:pos="938"/>
          <w:tab w:val="left" w:pos="970"/>
        </w:tabs>
        <w:spacing w:before="116" w:line="261" w:lineRule="auto"/>
        <w:ind w:right="158" w:hanging="365"/>
        <w:jc w:val="both"/>
        <w:rPr>
          <w:sz w:val="20"/>
        </w:rPr>
      </w:pPr>
      <w:r>
        <w:rPr>
          <w:sz w:val="20"/>
        </w:rPr>
        <w:tab/>
        <w:t xml:space="preserve">Facilitating the implementation of Increment, Incentive and other Remuneration Policies. Managing Appraisal process across levels; establishing framework for substantiating Performance Appraisal System linked to Reward </w:t>
      </w:r>
      <w:r>
        <w:rPr>
          <w:spacing w:val="-2"/>
          <w:sz w:val="20"/>
        </w:rPr>
        <w:t>Management</w:t>
      </w: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0"/>
      </w:pPr>
    </w:p>
    <w:p w:rsidR="000E3CB3" w:rsidRDefault="00704E00">
      <w:pPr>
        <w:pStyle w:val="BodyText"/>
        <w:spacing w:before="166"/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266687</wp:posOffset>
                </wp:positionV>
                <wp:extent cx="6367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>
                              <a:moveTo>
                                <a:pt x="0" y="0"/>
                              </a:moveTo>
                              <a:lnTo>
                                <a:pt x="636778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pt;margin-top:20.999023pt;width:501.4pt;height:.1pt;mso-position-horizontal-relative:page;mso-position-vertical-relative:paragraph;z-index:-15728128;mso-wrap-distance-left:0;mso-wrap-distance-right:0" id="docshape1" coordorigin="1140,420" coordsize="10028,0" path="m1140,420l11168,42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E3CB3" w:rsidRDefault="000E3CB3">
      <w:pPr>
        <w:sectPr w:rsidR="000E3CB3">
          <w:pgSz w:w="12240" w:h="15840"/>
          <w:pgMar w:top="1040" w:right="920" w:bottom="280" w:left="920" w:header="720" w:footer="720" w:gutter="0"/>
          <w:cols w:space="720"/>
        </w:sectPr>
      </w:pPr>
    </w:p>
    <w:p w:rsidR="000E3CB3" w:rsidRDefault="00704E00">
      <w:pPr>
        <w:pStyle w:val="ListParagraph"/>
        <w:numPr>
          <w:ilvl w:val="1"/>
          <w:numId w:val="1"/>
        </w:numPr>
        <w:tabs>
          <w:tab w:val="left" w:pos="932"/>
        </w:tabs>
        <w:spacing w:before="77"/>
        <w:ind w:left="932" w:hanging="354"/>
        <w:rPr>
          <w:b/>
          <w:sz w:val="20"/>
        </w:rPr>
      </w:pPr>
      <w:r>
        <w:rPr>
          <w:b/>
          <w:spacing w:val="-2"/>
          <w:sz w:val="20"/>
        </w:rPr>
        <w:lastRenderedPageBreak/>
        <w:t>ACADEMIC QUALIFICATION</w:t>
      </w:r>
    </w:p>
    <w:p w:rsidR="000E3CB3" w:rsidRDefault="00704E00">
      <w:pPr>
        <w:spacing w:before="20"/>
        <w:ind w:left="1663"/>
        <w:rPr>
          <w:b/>
          <w:sz w:val="20"/>
        </w:rPr>
      </w:pPr>
      <w:proofErr w:type="gramStart"/>
      <w:r>
        <w:rPr>
          <w:b/>
          <w:sz w:val="20"/>
        </w:rPr>
        <w:t>B.com.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(2004),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College,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Trichy</w:t>
      </w:r>
      <w:proofErr w:type="spellEnd"/>
      <w:r>
        <w:rPr>
          <w:b/>
          <w:spacing w:val="-2"/>
          <w:sz w:val="20"/>
        </w:rPr>
        <w:t>.</w:t>
      </w:r>
      <w:proofErr w:type="gramEnd"/>
    </w:p>
    <w:p w:rsidR="000E3CB3" w:rsidRDefault="000E3CB3">
      <w:pPr>
        <w:pStyle w:val="BodyText"/>
        <w:spacing w:before="29"/>
        <w:rPr>
          <w:b/>
        </w:rPr>
      </w:pPr>
    </w:p>
    <w:p w:rsidR="000E3CB3" w:rsidRDefault="00704E00">
      <w:pPr>
        <w:pStyle w:val="ListParagraph"/>
        <w:numPr>
          <w:ilvl w:val="1"/>
          <w:numId w:val="1"/>
        </w:numPr>
        <w:tabs>
          <w:tab w:val="left" w:pos="932"/>
        </w:tabs>
        <w:spacing w:before="1"/>
        <w:ind w:left="932" w:hanging="354"/>
        <w:rPr>
          <w:b/>
          <w:sz w:val="20"/>
        </w:rPr>
      </w:pPr>
      <w:r>
        <w:rPr>
          <w:b/>
          <w:spacing w:val="-2"/>
          <w:sz w:val="20"/>
        </w:rPr>
        <w:t>TECHNICAL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QUALIFICATION</w:t>
      </w:r>
    </w:p>
    <w:p w:rsidR="000E3CB3" w:rsidRDefault="00704E00">
      <w:pPr>
        <w:spacing w:before="20"/>
        <w:ind w:left="1303"/>
        <w:rPr>
          <w:b/>
          <w:sz w:val="20"/>
        </w:rPr>
      </w:pPr>
      <w:proofErr w:type="spellStart"/>
      <w:r>
        <w:rPr>
          <w:b/>
          <w:sz w:val="20"/>
        </w:rPr>
        <w:t>Ms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Office,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Roll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Process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@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6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Foxpro</w:t>
      </w:r>
      <w:proofErr w:type="spellEnd"/>
      <w:proofErr w:type="gramEnd"/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Finacle</w:t>
      </w:r>
      <w:proofErr w:type="spellEnd"/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Finware</w:t>
      </w:r>
      <w:proofErr w:type="spellEnd"/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Flexcube</w:t>
      </w:r>
      <w:proofErr w:type="spellEnd"/>
      <w:r>
        <w:rPr>
          <w:b/>
          <w:spacing w:val="-2"/>
          <w:sz w:val="20"/>
        </w:rPr>
        <w:t>.</w:t>
      </w:r>
    </w:p>
    <w:p w:rsidR="000E3CB3" w:rsidRDefault="000E3CB3">
      <w:pPr>
        <w:pStyle w:val="BodyText"/>
        <w:spacing w:before="44"/>
        <w:rPr>
          <w:b/>
        </w:rPr>
      </w:pPr>
    </w:p>
    <w:p w:rsidR="000E3CB3" w:rsidRDefault="00704E00">
      <w:pPr>
        <w:pStyle w:val="ListParagraph"/>
        <w:numPr>
          <w:ilvl w:val="1"/>
          <w:numId w:val="1"/>
        </w:numPr>
        <w:tabs>
          <w:tab w:val="left" w:pos="932"/>
        </w:tabs>
        <w:spacing w:before="0"/>
        <w:ind w:left="932" w:hanging="354"/>
        <w:rPr>
          <w:b/>
          <w:sz w:val="20"/>
        </w:rPr>
      </w:pPr>
      <w:r>
        <w:rPr>
          <w:b/>
          <w:spacing w:val="-2"/>
          <w:sz w:val="20"/>
        </w:rPr>
        <w:t>LANGUAGES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KNOWN</w:t>
      </w:r>
    </w:p>
    <w:p w:rsidR="000E3CB3" w:rsidRDefault="00704E00">
      <w:pPr>
        <w:spacing w:before="10"/>
        <w:ind w:left="1303"/>
        <w:rPr>
          <w:sz w:val="20"/>
        </w:rPr>
      </w:pPr>
      <w:r>
        <w:rPr>
          <w:b/>
          <w:sz w:val="20"/>
        </w:rPr>
        <w:t>Tamil,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English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(Read,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Write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Speak</w:t>
      </w:r>
      <w:r>
        <w:rPr>
          <w:spacing w:val="-2"/>
          <w:sz w:val="20"/>
        </w:rPr>
        <w:t>)</w:t>
      </w: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103"/>
      </w:pPr>
    </w:p>
    <w:p w:rsidR="000E3CB3" w:rsidRDefault="00704E00">
      <w:pPr>
        <w:ind w:left="222"/>
        <w:rPr>
          <w:b/>
          <w:sz w:val="20"/>
        </w:rPr>
      </w:pPr>
      <w:r>
        <w:rPr>
          <w:b/>
          <w:sz w:val="20"/>
          <w:u w:val="thick"/>
        </w:rPr>
        <w:t>PERSONAL</w:t>
      </w:r>
      <w:r>
        <w:rPr>
          <w:b/>
          <w:spacing w:val="-10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PROFILE:</w:t>
      </w:r>
    </w:p>
    <w:p w:rsidR="000E3CB3" w:rsidRDefault="00704E00">
      <w:pPr>
        <w:tabs>
          <w:tab w:val="left" w:pos="3872"/>
          <w:tab w:val="left" w:pos="4606"/>
        </w:tabs>
        <w:spacing w:before="216"/>
        <w:ind w:left="1663"/>
        <w:rPr>
          <w:sz w:val="20"/>
        </w:rPr>
      </w:pP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2"/>
          <w:sz w:val="20"/>
        </w:rPr>
        <w:t>A.RAJENDRAN</w:t>
      </w: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1"/>
      </w:pPr>
    </w:p>
    <w:p w:rsidR="000E3CB3" w:rsidRDefault="00704E00">
      <w:pPr>
        <w:tabs>
          <w:tab w:val="left" w:pos="3867"/>
          <w:tab w:val="left" w:pos="4616"/>
        </w:tabs>
        <w:ind w:left="1663"/>
        <w:rPr>
          <w:sz w:val="20"/>
        </w:rPr>
      </w:pPr>
      <w:r>
        <w:rPr>
          <w:b/>
          <w:sz w:val="20"/>
        </w:rPr>
        <w:t>Father’s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2"/>
          <w:sz w:val="20"/>
        </w:rPr>
        <w:t>P.AYYADURAI</w:t>
      </w:r>
    </w:p>
    <w:p w:rsidR="000E3CB3" w:rsidRDefault="00704E00">
      <w:pPr>
        <w:tabs>
          <w:tab w:val="left" w:pos="3824"/>
          <w:tab w:val="right" w:pos="5442"/>
        </w:tabs>
        <w:spacing w:before="462"/>
        <w:ind w:left="1663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Birth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2"/>
          <w:sz w:val="20"/>
        </w:rPr>
        <w:t>17.07.1983</w:t>
      </w: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11"/>
      </w:pPr>
    </w:p>
    <w:p w:rsidR="000E3CB3" w:rsidRDefault="00704E00">
      <w:pPr>
        <w:tabs>
          <w:tab w:val="left" w:pos="3805"/>
          <w:tab w:val="left" w:pos="4525"/>
        </w:tabs>
        <w:ind w:left="1663"/>
        <w:rPr>
          <w:sz w:val="20"/>
        </w:rPr>
      </w:pPr>
      <w:r>
        <w:rPr>
          <w:b/>
          <w:spacing w:val="-2"/>
          <w:sz w:val="20"/>
        </w:rPr>
        <w:t>Gender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4"/>
          <w:sz w:val="20"/>
        </w:rPr>
        <w:t>Male</w:t>
      </w: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6"/>
      </w:pPr>
    </w:p>
    <w:p w:rsidR="000E3CB3" w:rsidRDefault="00704E00">
      <w:pPr>
        <w:tabs>
          <w:tab w:val="left" w:pos="3805"/>
          <w:tab w:val="left" w:pos="4525"/>
        </w:tabs>
        <w:spacing w:before="1"/>
        <w:ind w:left="1663"/>
        <w:rPr>
          <w:sz w:val="20"/>
        </w:rPr>
      </w:pPr>
      <w:r>
        <w:rPr>
          <w:b/>
          <w:sz w:val="20"/>
        </w:rPr>
        <w:t>Marital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Status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2"/>
          <w:sz w:val="20"/>
        </w:rPr>
        <w:t>Married</w:t>
      </w:r>
    </w:p>
    <w:p w:rsidR="000E3CB3" w:rsidRDefault="000E3CB3">
      <w:pPr>
        <w:pStyle w:val="BodyText"/>
        <w:spacing w:before="226"/>
      </w:pPr>
    </w:p>
    <w:p w:rsidR="000E3CB3" w:rsidRDefault="00704E00">
      <w:pPr>
        <w:tabs>
          <w:tab w:val="left" w:pos="3805"/>
          <w:tab w:val="left" w:pos="4525"/>
        </w:tabs>
        <w:ind w:left="1663"/>
        <w:rPr>
          <w:sz w:val="20"/>
        </w:rPr>
      </w:pPr>
      <w:r>
        <w:rPr>
          <w:b/>
          <w:spacing w:val="-2"/>
          <w:sz w:val="20"/>
        </w:rPr>
        <w:t>Nationality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2"/>
          <w:sz w:val="20"/>
        </w:rPr>
        <w:t>Indian</w:t>
      </w:r>
    </w:p>
    <w:p w:rsidR="000E3CB3" w:rsidRDefault="000E3CB3">
      <w:pPr>
        <w:pStyle w:val="BodyText"/>
        <w:spacing w:before="0"/>
      </w:pPr>
    </w:p>
    <w:p w:rsidR="000E3CB3" w:rsidRDefault="000E3CB3">
      <w:pPr>
        <w:pStyle w:val="BodyText"/>
        <w:spacing w:before="16"/>
      </w:pPr>
    </w:p>
    <w:p w:rsidR="000E3CB3" w:rsidRDefault="00704E00">
      <w:pPr>
        <w:tabs>
          <w:tab w:val="left" w:pos="3824"/>
          <w:tab w:val="left" w:pos="4525"/>
        </w:tabs>
        <w:ind w:left="1663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pacing w:val="-2"/>
          <w:sz w:val="20"/>
        </w:rPr>
        <w:t>111Z/6</w:t>
      </w:r>
      <w:proofErr w:type="gramStart"/>
      <w:r>
        <w:rPr>
          <w:spacing w:val="-2"/>
          <w:sz w:val="20"/>
        </w:rPr>
        <w:t>,Ganesapuram</w:t>
      </w:r>
      <w:proofErr w:type="gramEnd"/>
      <w:r>
        <w:rPr>
          <w:spacing w:val="-2"/>
          <w:sz w:val="20"/>
        </w:rPr>
        <w:t>,</w:t>
      </w:r>
    </w:p>
    <w:p w:rsidR="000E3CB3" w:rsidRDefault="00704E00">
      <w:pPr>
        <w:pStyle w:val="BodyText"/>
        <w:spacing w:before="116"/>
        <w:ind w:left="4544"/>
      </w:pPr>
      <w:proofErr w:type="spellStart"/>
      <w:r>
        <w:t>Puliyur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po</w:t>
      </w:r>
      <w:proofErr w:type="spellEnd"/>
      <w:r>
        <w:rPr>
          <w:spacing w:val="-2"/>
        </w:rPr>
        <w:t>),</w:t>
      </w:r>
    </w:p>
    <w:p w:rsidR="000E3CB3" w:rsidRDefault="00704E00">
      <w:pPr>
        <w:pStyle w:val="BodyText"/>
        <w:spacing w:before="120"/>
        <w:ind w:left="4558"/>
      </w:pPr>
      <w:r>
        <w:t>Karur Dist.</w:t>
      </w:r>
      <w:r>
        <w:rPr>
          <w:spacing w:val="-7"/>
        </w:rPr>
        <w:t xml:space="preserve"> </w:t>
      </w:r>
      <w:r>
        <w:t>639</w:t>
      </w:r>
      <w:r>
        <w:rPr>
          <w:spacing w:val="-7"/>
        </w:rPr>
        <w:t xml:space="preserve"> </w:t>
      </w:r>
      <w:r>
        <w:rPr>
          <w:spacing w:val="-5"/>
        </w:rPr>
        <w:t>114</w:t>
      </w:r>
    </w:p>
    <w:p w:rsidR="000E3CB3" w:rsidRDefault="000E3CB3">
      <w:pPr>
        <w:pStyle w:val="BodyText"/>
        <w:spacing w:before="202"/>
      </w:pPr>
    </w:p>
    <w:p w:rsidR="000E3CB3" w:rsidRDefault="00704E00">
      <w:pPr>
        <w:pStyle w:val="Heading2"/>
        <w:spacing w:before="1"/>
      </w:pPr>
      <w:r>
        <w:rPr>
          <w:spacing w:val="-2"/>
          <w:u w:val="thick"/>
        </w:rPr>
        <w:t>Declaration</w:t>
      </w:r>
    </w:p>
    <w:p w:rsidR="000E3CB3" w:rsidRDefault="000E3CB3">
      <w:pPr>
        <w:pStyle w:val="BodyText"/>
        <w:spacing w:before="40"/>
        <w:rPr>
          <w:b/>
        </w:rPr>
      </w:pPr>
    </w:p>
    <w:p w:rsidR="000E3CB3" w:rsidRDefault="00704E00">
      <w:pPr>
        <w:pStyle w:val="BodyText"/>
        <w:spacing w:before="0"/>
        <w:ind w:left="222"/>
        <w:rPr>
          <w:rFonts w:ascii="Cambria"/>
        </w:rPr>
      </w:pPr>
      <w:r>
        <w:rPr>
          <w:rFonts w:ascii="Cambria"/>
          <w:w w:val="115"/>
        </w:rPr>
        <w:t>I</w:t>
      </w:r>
      <w:r>
        <w:rPr>
          <w:rFonts w:ascii="Cambria"/>
          <w:spacing w:val="3"/>
          <w:w w:val="115"/>
        </w:rPr>
        <w:t xml:space="preserve"> </w:t>
      </w:r>
      <w:r>
        <w:rPr>
          <w:rFonts w:ascii="Cambria"/>
          <w:w w:val="115"/>
        </w:rPr>
        <w:t>affirm</w:t>
      </w:r>
      <w:r>
        <w:rPr>
          <w:rFonts w:ascii="Cambria"/>
          <w:spacing w:val="-1"/>
          <w:w w:val="115"/>
        </w:rPr>
        <w:t xml:space="preserve"> </w:t>
      </w:r>
      <w:r>
        <w:rPr>
          <w:rFonts w:ascii="Cambria"/>
          <w:w w:val="115"/>
        </w:rPr>
        <w:t>that</w:t>
      </w:r>
      <w:r>
        <w:rPr>
          <w:rFonts w:ascii="Cambria"/>
          <w:spacing w:val="1"/>
          <w:w w:val="115"/>
        </w:rPr>
        <w:t xml:space="preserve"> </w:t>
      </w:r>
      <w:r>
        <w:rPr>
          <w:rFonts w:ascii="Cambria"/>
          <w:w w:val="115"/>
        </w:rPr>
        <w:t>the</w:t>
      </w:r>
      <w:r>
        <w:rPr>
          <w:rFonts w:ascii="Cambria"/>
          <w:spacing w:val="5"/>
          <w:w w:val="115"/>
        </w:rPr>
        <w:t xml:space="preserve"> </w:t>
      </w:r>
      <w:r>
        <w:rPr>
          <w:rFonts w:ascii="Cambria"/>
          <w:w w:val="115"/>
        </w:rPr>
        <w:t>furnished</w:t>
      </w:r>
      <w:r>
        <w:rPr>
          <w:rFonts w:ascii="Cambria"/>
          <w:spacing w:val="1"/>
          <w:w w:val="115"/>
        </w:rPr>
        <w:t xml:space="preserve"> </w:t>
      </w:r>
      <w:r>
        <w:rPr>
          <w:rFonts w:ascii="Cambria"/>
          <w:w w:val="115"/>
        </w:rPr>
        <w:t>data</w:t>
      </w:r>
      <w:r>
        <w:rPr>
          <w:rFonts w:ascii="Cambria"/>
          <w:spacing w:val="-1"/>
          <w:w w:val="115"/>
        </w:rPr>
        <w:t xml:space="preserve"> </w:t>
      </w:r>
      <w:r>
        <w:rPr>
          <w:rFonts w:ascii="Cambria"/>
          <w:w w:val="115"/>
        </w:rPr>
        <w:t>are</w:t>
      </w:r>
      <w:r>
        <w:rPr>
          <w:rFonts w:ascii="Cambria"/>
          <w:spacing w:val="6"/>
          <w:w w:val="115"/>
        </w:rPr>
        <w:t xml:space="preserve"> </w:t>
      </w:r>
      <w:r>
        <w:rPr>
          <w:rFonts w:ascii="Cambria"/>
          <w:spacing w:val="-2"/>
          <w:w w:val="115"/>
        </w:rPr>
        <w:t>credible.</w:t>
      </w:r>
    </w:p>
    <w:p w:rsidR="000E3CB3" w:rsidRDefault="000E3CB3">
      <w:pPr>
        <w:pStyle w:val="BodyText"/>
        <w:spacing w:before="2"/>
        <w:rPr>
          <w:rFonts w:ascii="Cambria"/>
        </w:rPr>
      </w:pPr>
    </w:p>
    <w:p w:rsidR="000E3CB3" w:rsidRDefault="00704E00">
      <w:pPr>
        <w:ind w:left="222"/>
        <w:rPr>
          <w:rFonts w:ascii="Cambria"/>
          <w:i/>
          <w:sz w:val="20"/>
        </w:rPr>
      </w:pPr>
      <w:r>
        <w:rPr>
          <w:rFonts w:ascii="Cambria"/>
          <w:i/>
          <w:w w:val="115"/>
          <w:sz w:val="20"/>
        </w:rPr>
        <w:t>Loyal</w:t>
      </w:r>
      <w:r>
        <w:rPr>
          <w:rFonts w:ascii="Cambria"/>
          <w:i/>
          <w:spacing w:val="2"/>
          <w:w w:val="115"/>
          <w:sz w:val="20"/>
        </w:rPr>
        <w:t xml:space="preserve"> </w:t>
      </w:r>
      <w:r>
        <w:rPr>
          <w:rFonts w:ascii="Cambria"/>
          <w:i/>
          <w:w w:val="115"/>
          <w:sz w:val="20"/>
        </w:rPr>
        <w:t>to</w:t>
      </w:r>
      <w:r>
        <w:rPr>
          <w:rFonts w:ascii="Cambria"/>
          <w:i/>
          <w:spacing w:val="8"/>
          <w:w w:val="115"/>
          <w:sz w:val="20"/>
        </w:rPr>
        <w:t xml:space="preserve"> </w:t>
      </w:r>
      <w:r>
        <w:rPr>
          <w:rFonts w:ascii="Cambria"/>
          <w:i/>
          <w:w w:val="115"/>
          <w:sz w:val="20"/>
        </w:rPr>
        <w:t>my</w:t>
      </w:r>
      <w:r>
        <w:rPr>
          <w:rFonts w:ascii="Cambria"/>
          <w:i/>
          <w:spacing w:val="-4"/>
          <w:w w:val="115"/>
          <w:sz w:val="20"/>
        </w:rPr>
        <w:t xml:space="preserve"> </w:t>
      </w:r>
      <w:r>
        <w:rPr>
          <w:rFonts w:ascii="Cambria"/>
          <w:i/>
          <w:spacing w:val="-2"/>
          <w:w w:val="115"/>
          <w:sz w:val="20"/>
        </w:rPr>
        <w:t>conscience,</w:t>
      </w:r>
    </w:p>
    <w:p w:rsidR="000E3CB3" w:rsidRDefault="000E3CB3">
      <w:pPr>
        <w:pStyle w:val="BodyText"/>
        <w:spacing w:before="0"/>
        <w:rPr>
          <w:rFonts w:ascii="Cambria"/>
          <w:i/>
        </w:rPr>
      </w:pPr>
    </w:p>
    <w:p w:rsidR="000E3CB3" w:rsidRDefault="000E3CB3">
      <w:pPr>
        <w:pStyle w:val="BodyText"/>
        <w:spacing w:before="0"/>
        <w:rPr>
          <w:rFonts w:ascii="Cambria"/>
          <w:i/>
        </w:rPr>
      </w:pPr>
    </w:p>
    <w:p w:rsidR="000E3CB3" w:rsidRDefault="000E3CB3">
      <w:pPr>
        <w:pStyle w:val="BodyText"/>
        <w:spacing w:before="0"/>
        <w:rPr>
          <w:rFonts w:ascii="Cambria"/>
          <w:i/>
        </w:rPr>
      </w:pPr>
    </w:p>
    <w:p w:rsidR="000E3CB3" w:rsidRDefault="000E3CB3">
      <w:pPr>
        <w:pStyle w:val="BodyText"/>
        <w:spacing w:before="0"/>
        <w:rPr>
          <w:rFonts w:ascii="Cambria"/>
          <w:i/>
        </w:rPr>
      </w:pPr>
    </w:p>
    <w:p w:rsidR="000E3CB3" w:rsidRDefault="000E3CB3">
      <w:pPr>
        <w:pStyle w:val="BodyText"/>
        <w:spacing w:before="201"/>
        <w:rPr>
          <w:rFonts w:ascii="Cambria"/>
          <w:i/>
        </w:rPr>
      </w:pPr>
    </w:p>
    <w:p w:rsidR="000E3CB3" w:rsidRDefault="00704E00">
      <w:pPr>
        <w:tabs>
          <w:tab w:val="left" w:pos="8203"/>
        </w:tabs>
        <w:spacing w:before="1"/>
        <w:ind w:left="222"/>
        <w:rPr>
          <w:sz w:val="24"/>
        </w:rPr>
      </w:pPr>
      <w:r>
        <w:rPr>
          <w:sz w:val="24"/>
        </w:rPr>
        <w:t>Place: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Karur.</w:t>
      </w:r>
      <w:r>
        <w:rPr>
          <w:sz w:val="24"/>
        </w:rPr>
        <w:tab/>
      </w:r>
      <w:r>
        <w:rPr>
          <w:spacing w:val="-2"/>
          <w:sz w:val="24"/>
        </w:rPr>
        <w:t>Signature</w:t>
      </w:r>
    </w:p>
    <w:p w:rsidR="000E3CB3" w:rsidRDefault="00704E00">
      <w:pPr>
        <w:tabs>
          <w:tab w:val="left" w:pos="7665"/>
        </w:tabs>
        <w:spacing w:before="2"/>
        <w:ind w:left="222"/>
        <w:rPr>
          <w:b/>
          <w:i/>
          <w:sz w:val="24"/>
        </w:rPr>
      </w:pP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i/>
          <w:spacing w:val="-2"/>
          <w:sz w:val="24"/>
        </w:rPr>
        <w:t>(</w:t>
      </w:r>
      <w:r>
        <w:rPr>
          <w:b/>
          <w:i/>
          <w:spacing w:val="-2"/>
          <w:sz w:val="24"/>
        </w:rPr>
        <w:t>A.RAJENDRAN)</w:t>
      </w:r>
    </w:p>
    <w:p w:rsidR="000E3CB3" w:rsidRDefault="000E3CB3">
      <w:pPr>
        <w:pStyle w:val="BodyText"/>
        <w:spacing w:before="0"/>
        <w:rPr>
          <w:b/>
          <w:i/>
        </w:rPr>
      </w:pPr>
    </w:p>
    <w:p w:rsidR="000E3CB3" w:rsidRDefault="000E3CB3">
      <w:pPr>
        <w:pStyle w:val="BodyText"/>
        <w:spacing w:before="0"/>
        <w:rPr>
          <w:b/>
          <w:i/>
        </w:rPr>
      </w:pPr>
    </w:p>
    <w:p w:rsidR="000E3CB3" w:rsidRDefault="00704E00">
      <w:pPr>
        <w:pStyle w:val="BodyText"/>
        <w:spacing w:before="88"/>
        <w:rPr>
          <w:b/>
          <w:i/>
        </w:rPr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217157</wp:posOffset>
                </wp:positionV>
                <wp:extent cx="63677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>
                              <a:moveTo>
                                <a:pt x="0" y="0"/>
                              </a:moveTo>
                              <a:lnTo>
                                <a:pt x="636778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8pt;margin-top:17.099024pt;width:501.4pt;height:.1pt;mso-position-horizontal-relative:page;mso-position-vertical-relative:paragraph;z-index:-15727616;mso-wrap-distance-left:0;mso-wrap-distance-right:0" id="docshape2" coordorigin="960,342" coordsize="10028,0" path="m960,342l10988,34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E3CB3">
      <w:pgSz w:w="12240" w:h="15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225F"/>
    <w:multiLevelType w:val="hybridMultilevel"/>
    <w:tmpl w:val="BA82B15A"/>
    <w:lvl w:ilvl="0" w:tplc="69AC7AE2">
      <w:numFmt w:val="bullet"/>
      <w:lvlText w:val=""/>
      <w:lvlJc w:val="left"/>
      <w:pPr>
        <w:ind w:left="942" w:hanging="365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BF9C6158">
      <w:numFmt w:val="bullet"/>
      <w:lvlText w:val="•"/>
      <w:lvlJc w:val="left"/>
      <w:pPr>
        <w:ind w:left="1886" w:hanging="365"/>
      </w:pPr>
      <w:rPr>
        <w:rFonts w:hint="default"/>
        <w:lang w:val="en-US" w:eastAsia="en-US" w:bidi="ar-SA"/>
      </w:rPr>
    </w:lvl>
    <w:lvl w:ilvl="2" w:tplc="EF366DD2">
      <w:numFmt w:val="bullet"/>
      <w:lvlText w:val="•"/>
      <w:lvlJc w:val="left"/>
      <w:pPr>
        <w:ind w:left="2832" w:hanging="365"/>
      </w:pPr>
      <w:rPr>
        <w:rFonts w:hint="default"/>
        <w:lang w:val="en-US" w:eastAsia="en-US" w:bidi="ar-SA"/>
      </w:rPr>
    </w:lvl>
    <w:lvl w:ilvl="3" w:tplc="9A16D644">
      <w:numFmt w:val="bullet"/>
      <w:lvlText w:val="•"/>
      <w:lvlJc w:val="left"/>
      <w:pPr>
        <w:ind w:left="3778" w:hanging="365"/>
      </w:pPr>
      <w:rPr>
        <w:rFonts w:hint="default"/>
        <w:lang w:val="en-US" w:eastAsia="en-US" w:bidi="ar-SA"/>
      </w:rPr>
    </w:lvl>
    <w:lvl w:ilvl="4" w:tplc="843C6034">
      <w:numFmt w:val="bullet"/>
      <w:lvlText w:val="•"/>
      <w:lvlJc w:val="left"/>
      <w:pPr>
        <w:ind w:left="4724" w:hanging="365"/>
      </w:pPr>
      <w:rPr>
        <w:rFonts w:hint="default"/>
        <w:lang w:val="en-US" w:eastAsia="en-US" w:bidi="ar-SA"/>
      </w:rPr>
    </w:lvl>
    <w:lvl w:ilvl="5" w:tplc="0C3EE77C">
      <w:numFmt w:val="bullet"/>
      <w:lvlText w:val="•"/>
      <w:lvlJc w:val="left"/>
      <w:pPr>
        <w:ind w:left="5670" w:hanging="365"/>
      </w:pPr>
      <w:rPr>
        <w:rFonts w:hint="default"/>
        <w:lang w:val="en-US" w:eastAsia="en-US" w:bidi="ar-SA"/>
      </w:rPr>
    </w:lvl>
    <w:lvl w:ilvl="6" w:tplc="33747846">
      <w:numFmt w:val="bullet"/>
      <w:lvlText w:val="•"/>
      <w:lvlJc w:val="left"/>
      <w:pPr>
        <w:ind w:left="6616" w:hanging="365"/>
      </w:pPr>
      <w:rPr>
        <w:rFonts w:hint="default"/>
        <w:lang w:val="en-US" w:eastAsia="en-US" w:bidi="ar-SA"/>
      </w:rPr>
    </w:lvl>
    <w:lvl w:ilvl="7" w:tplc="71A2EEAE">
      <w:numFmt w:val="bullet"/>
      <w:lvlText w:val="•"/>
      <w:lvlJc w:val="left"/>
      <w:pPr>
        <w:ind w:left="7562" w:hanging="365"/>
      </w:pPr>
      <w:rPr>
        <w:rFonts w:hint="default"/>
        <w:lang w:val="en-US" w:eastAsia="en-US" w:bidi="ar-SA"/>
      </w:rPr>
    </w:lvl>
    <w:lvl w:ilvl="8" w:tplc="227C6838">
      <w:numFmt w:val="bullet"/>
      <w:lvlText w:val="•"/>
      <w:lvlJc w:val="left"/>
      <w:pPr>
        <w:ind w:left="8508" w:hanging="365"/>
      </w:pPr>
      <w:rPr>
        <w:rFonts w:hint="default"/>
        <w:lang w:val="en-US" w:eastAsia="en-US" w:bidi="ar-SA"/>
      </w:rPr>
    </w:lvl>
  </w:abstractNum>
  <w:abstractNum w:abstractNumId="1">
    <w:nsid w:val="4BDC01B7"/>
    <w:multiLevelType w:val="hybridMultilevel"/>
    <w:tmpl w:val="CB30A8F8"/>
    <w:lvl w:ilvl="0" w:tplc="BB46097C">
      <w:numFmt w:val="bullet"/>
      <w:lvlText w:val=""/>
      <w:lvlJc w:val="left"/>
      <w:pPr>
        <w:ind w:left="582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8221272">
      <w:numFmt w:val="bullet"/>
      <w:lvlText w:val=""/>
      <w:lvlJc w:val="left"/>
      <w:pPr>
        <w:ind w:left="885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89E70E2">
      <w:numFmt w:val="bullet"/>
      <w:lvlText w:val="•"/>
      <w:lvlJc w:val="left"/>
      <w:pPr>
        <w:ind w:left="1937" w:hanging="308"/>
      </w:pPr>
      <w:rPr>
        <w:rFonts w:hint="default"/>
        <w:lang w:val="en-US" w:eastAsia="en-US" w:bidi="ar-SA"/>
      </w:rPr>
    </w:lvl>
    <w:lvl w:ilvl="3" w:tplc="03843A2E">
      <w:numFmt w:val="bullet"/>
      <w:lvlText w:val="•"/>
      <w:lvlJc w:val="left"/>
      <w:pPr>
        <w:ind w:left="2995" w:hanging="308"/>
      </w:pPr>
      <w:rPr>
        <w:rFonts w:hint="default"/>
        <w:lang w:val="en-US" w:eastAsia="en-US" w:bidi="ar-SA"/>
      </w:rPr>
    </w:lvl>
    <w:lvl w:ilvl="4" w:tplc="6B12339E">
      <w:numFmt w:val="bullet"/>
      <w:lvlText w:val="•"/>
      <w:lvlJc w:val="left"/>
      <w:pPr>
        <w:ind w:left="4053" w:hanging="308"/>
      </w:pPr>
      <w:rPr>
        <w:rFonts w:hint="default"/>
        <w:lang w:val="en-US" w:eastAsia="en-US" w:bidi="ar-SA"/>
      </w:rPr>
    </w:lvl>
    <w:lvl w:ilvl="5" w:tplc="BC5A61C6">
      <w:numFmt w:val="bullet"/>
      <w:lvlText w:val="•"/>
      <w:lvlJc w:val="left"/>
      <w:pPr>
        <w:ind w:left="5111" w:hanging="308"/>
      </w:pPr>
      <w:rPr>
        <w:rFonts w:hint="default"/>
        <w:lang w:val="en-US" w:eastAsia="en-US" w:bidi="ar-SA"/>
      </w:rPr>
    </w:lvl>
    <w:lvl w:ilvl="6" w:tplc="7F903E7A">
      <w:numFmt w:val="bullet"/>
      <w:lvlText w:val="•"/>
      <w:lvlJc w:val="left"/>
      <w:pPr>
        <w:ind w:left="6168" w:hanging="308"/>
      </w:pPr>
      <w:rPr>
        <w:rFonts w:hint="default"/>
        <w:lang w:val="en-US" w:eastAsia="en-US" w:bidi="ar-SA"/>
      </w:rPr>
    </w:lvl>
    <w:lvl w:ilvl="7" w:tplc="18D85DE8">
      <w:numFmt w:val="bullet"/>
      <w:lvlText w:val="•"/>
      <w:lvlJc w:val="left"/>
      <w:pPr>
        <w:ind w:left="7226" w:hanging="308"/>
      </w:pPr>
      <w:rPr>
        <w:rFonts w:hint="default"/>
        <w:lang w:val="en-US" w:eastAsia="en-US" w:bidi="ar-SA"/>
      </w:rPr>
    </w:lvl>
    <w:lvl w:ilvl="8" w:tplc="1778B21A">
      <w:numFmt w:val="bullet"/>
      <w:lvlText w:val="•"/>
      <w:lvlJc w:val="left"/>
      <w:pPr>
        <w:ind w:left="8284" w:hanging="308"/>
      </w:pPr>
      <w:rPr>
        <w:rFonts w:hint="default"/>
        <w:lang w:val="en-US" w:eastAsia="en-US" w:bidi="ar-SA"/>
      </w:rPr>
    </w:lvl>
  </w:abstractNum>
  <w:abstractNum w:abstractNumId="2">
    <w:nsid w:val="5CAA2172"/>
    <w:multiLevelType w:val="hybridMultilevel"/>
    <w:tmpl w:val="7DFE0FE6"/>
    <w:lvl w:ilvl="0" w:tplc="41388A8A">
      <w:start w:val="7"/>
      <w:numFmt w:val="decimal"/>
      <w:lvlText w:val="%1."/>
      <w:lvlJc w:val="left"/>
      <w:pPr>
        <w:ind w:left="78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3A98A8">
      <w:numFmt w:val="bullet"/>
      <w:lvlText w:val=""/>
      <w:lvlJc w:val="left"/>
      <w:pPr>
        <w:ind w:left="938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CD006C2">
      <w:numFmt w:val="bullet"/>
      <w:lvlText w:val="•"/>
      <w:lvlJc w:val="left"/>
      <w:pPr>
        <w:ind w:left="1991" w:hanging="399"/>
      </w:pPr>
      <w:rPr>
        <w:rFonts w:hint="default"/>
        <w:lang w:val="en-US" w:eastAsia="en-US" w:bidi="ar-SA"/>
      </w:rPr>
    </w:lvl>
    <w:lvl w:ilvl="3" w:tplc="9DC073A8">
      <w:numFmt w:val="bullet"/>
      <w:lvlText w:val="•"/>
      <w:lvlJc w:val="left"/>
      <w:pPr>
        <w:ind w:left="3042" w:hanging="399"/>
      </w:pPr>
      <w:rPr>
        <w:rFonts w:hint="default"/>
        <w:lang w:val="en-US" w:eastAsia="en-US" w:bidi="ar-SA"/>
      </w:rPr>
    </w:lvl>
    <w:lvl w:ilvl="4" w:tplc="8878C5BC">
      <w:numFmt w:val="bullet"/>
      <w:lvlText w:val="•"/>
      <w:lvlJc w:val="left"/>
      <w:pPr>
        <w:ind w:left="4093" w:hanging="399"/>
      </w:pPr>
      <w:rPr>
        <w:rFonts w:hint="default"/>
        <w:lang w:val="en-US" w:eastAsia="en-US" w:bidi="ar-SA"/>
      </w:rPr>
    </w:lvl>
    <w:lvl w:ilvl="5" w:tplc="51A80472">
      <w:numFmt w:val="bullet"/>
      <w:lvlText w:val="•"/>
      <w:lvlJc w:val="left"/>
      <w:pPr>
        <w:ind w:left="5144" w:hanging="399"/>
      </w:pPr>
      <w:rPr>
        <w:rFonts w:hint="default"/>
        <w:lang w:val="en-US" w:eastAsia="en-US" w:bidi="ar-SA"/>
      </w:rPr>
    </w:lvl>
    <w:lvl w:ilvl="6" w:tplc="C38A387C">
      <w:numFmt w:val="bullet"/>
      <w:lvlText w:val="•"/>
      <w:lvlJc w:val="left"/>
      <w:pPr>
        <w:ind w:left="6195" w:hanging="399"/>
      </w:pPr>
      <w:rPr>
        <w:rFonts w:hint="default"/>
        <w:lang w:val="en-US" w:eastAsia="en-US" w:bidi="ar-SA"/>
      </w:rPr>
    </w:lvl>
    <w:lvl w:ilvl="7" w:tplc="426CA988">
      <w:numFmt w:val="bullet"/>
      <w:lvlText w:val="•"/>
      <w:lvlJc w:val="left"/>
      <w:pPr>
        <w:ind w:left="7246" w:hanging="399"/>
      </w:pPr>
      <w:rPr>
        <w:rFonts w:hint="default"/>
        <w:lang w:val="en-US" w:eastAsia="en-US" w:bidi="ar-SA"/>
      </w:rPr>
    </w:lvl>
    <w:lvl w:ilvl="8" w:tplc="7BD05B32">
      <w:numFmt w:val="bullet"/>
      <w:lvlText w:val="•"/>
      <w:lvlJc w:val="left"/>
      <w:pPr>
        <w:ind w:left="8297" w:hanging="399"/>
      </w:pPr>
      <w:rPr>
        <w:rFonts w:hint="default"/>
        <w:lang w:val="en-US" w:eastAsia="en-US" w:bidi="ar-SA"/>
      </w:rPr>
    </w:lvl>
  </w:abstractNum>
  <w:abstractNum w:abstractNumId="3">
    <w:nsid w:val="7390323B"/>
    <w:multiLevelType w:val="hybridMultilevel"/>
    <w:tmpl w:val="83D4D164"/>
    <w:lvl w:ilvl="0" w:tplc="A20419E0">
      <w:start w:val="3"/>
      <w:numFmt w:val="decimal"/>
      <w:lvlText w:val="%1."/>
      <w:lvlJc w:val="left"/>
      <w:pPr>
        <w:ind w:left="424" w:hanging="207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1BB8DF52">
      <w:numFmt w:val="bullet"/>
      <w:lvlText w:val=""/>
      <w:lvlJc w:val="left"/>
      <w:pPr>
        <w:ind w:left="942" w:hanging="35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FBB85DB4">
      <w:numFmt w:val="bullet"/>
      <w:lvlText w:val="•"/>
      <w:lvlJc w:val="left"/>
      <w:pPr>
        <w:ind w:left="1389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5E8EEEB8">
      <w:numFmt w:val="bullet"/>
      <w:lvlText w:val=""/>
      <w:lvlJc w:val="left"/>
      <w:pPr>
        <w:ind w:left="2283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 w:tplc="C6E49964">
      <w:numFmt w:val="bullet"/>
      <w:lvlText w:val="•"/>
      <w:lvlJc w:val="left"/>
      <w:pPr>
        <w:ind w:left="2020" w:hanging="351"/>
      </w:pPr>
      <w:rPr>
        <w:rFonts w:hint="default"/>
        <w:lang w:val="en-US" w:eastAsia="en-US" w:bidi="ar-SA"/>
      </w:rPr>
    </w:lvl>
    <w:lvl w:ilvl="5" w:tplc="0BFC0108">
      <w:numFmt w:val="bullet"/>
      <w:lvlText w:val="•"/>
      <w:lvlJc w:val="left"/>
      <w:pPr>
        <w:ind w:left="2280" w:hanging="351"/>
      </w:pPr>
      <w:rPr>
        <w:rFonts w:hint="default"/>
        <w:lang w:val="en-US" w:eastAsia="en-US" w:bidi="ar-SA"/>
      </w:rPr>
    </w:lvl>
    <w:lvl w:ilvl="6" w:tplc="0E2610DC">
      <w:numFmt w:val="bullet"/>
      <w:lvlText w:val="•"/>
      <w:lvlJc w:val="left"/>
      <w:pPr>
        <w:ind w:left="3904" w:hanging="351"/>
      </w:pPr>
      <w:rPr>
        <w:rFonts w:hint="default"/>
        <w:lang w:val="en-US" w:eastAsia="en-US" w:bidi="ar-SA"/>
      </w:rPr>
    </w:lvl>
    <w:lvl w:ilvl="7" w:tplc="0EF42A66">
      <w:numFmt w:val="bullet"/>
      <w:lvlText w:val="•"/>
      <w:lvlJc w:val="left"/>
      <w:pPr>
        <w:ind w:left="5528" w:hanging="351"/>
      </w:pPr>
      <w:rPr>
        <w:rFonts w:hint="default"/>
        <w:lang w:val="en-US" w:eastAsia="en-US" w:bidi="ar-SA"/>
      </w:rPr>
    </w:lvl>
    <w:lvl w:ilvl="8" w:tplc="ED009F50">
      <w:numFmt w:val="bullet"/>
      <w:lvlText w:val="•"/>
      <w:lvlJc w:val="left"/>
      <w:pPr>
        <w:ind w:left="7152" w:hanging="35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CB3"/>
    <w:rsid w:val="000E3CB3"/>
    <w:rsid w:val="00293416"/>
    <w:rsid w:val="00704E00"/>
    <w:rsid w:val="009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76"/>
      <w:ind w:left="107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2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927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2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76"/>
      <w:ind w:left="107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2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927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2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rajendra.ayyadur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rt.consultancy1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1155</Words>
  <Characters>6585</Characters>
  <Application>Microsoft Office Word</Application>
  <DocSecurity>0</DocSecurity>
  <Lines>54</Lines>
  <Paragraphs>15</Paragraphs>
  <ScaleCrop>false</ScaleCrop>
  <Company>Grizli777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PMTK</dc:creator>
  <cp:lastModifiedBy>Venkat</cp:lastModifiedBy>
  <cp:revision>5</cp:revision>
  <dcterms:created xsi:type="dcterms:W3CDTF">2024-06-18T04:00:00Z</dcterms:created>
  <dcterms:modified xsi:type="dcterms:W3CDTF">2025-05-26T11:34:00Z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2024-06-18T00:00:00Z</vt:filetime>
  </property>
  <property fmtid="{D5CDD505-2E9C-101B-9397-08002B2CF9AE}" pid="5" name="Producer">
    <vt:lpwstr>www.ilovepdf.com</vt:lpwstr>
  </property>
</Properties>
</file>