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242D5DDA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446DCC">
        <w:rPr>
          <w:b/>
          <w:bCs/>
        </w:rPr>
        <w:t xml:space="preserve"> GKA0335</w:t>
      </w:r>
    </w:p>
    <w:p w14:paraId="1C2B2040" w14:textId="67DD22E4" w:rsidR="007C3B9F" w:rsidRPr="007C3B9F" w:rsidRDefault="00446DCC" w:rsidP="007C3B9F">
      <w:pPr>
        <w:rPr>
          <w:b/>
          <w:bCs/>
        </w:rPr>
      </w:pPr>
      <w:r w:rsidRPr="007C3B9F">
        <w:rPr>
          <w:b/>
          <w:bCs/>
        </w:rPr>
        <w:t>USERNAME</w:t>
      </w:r>
      <w:r w:rsidR="007C3B9F" w:rsidRPr="007C3B9F">
        <w:rPr>
          <w:b/>
          <w:bCs/>
        </w:rPr>
        <w:tab/>
      </w:r>
      <w:r w:rsidR="007C3B9F" w:rsidRPr="007C3B9F">
        <w:rPr>
          <w:b/>
          <w:bCs/>
        </w:rPr>
        <w:tab/>
        <w:t>:</w:t>
      </w:r>
      <w:r>
        <w:rPr>
          <w:b/>
          <w:bCs/>
        </w:rPr>
        <w:t xml:space="preserve"> GKA0335</w:t>
      </w:r>
    </w:p>
    <w:p w14:paraId="3D80E987" w14:textId="2CD0E70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446DCC">
        <w:rPr>
          <w:b/>
          <w:bCs/>
        </w:rPr>
        <w:t xml:space="preserve"> Service bill entry and MD approval move to accounts module</w:t>
      </w:r>
    </w:p>
    <w:p w14:paraId="158BB550" w14:textId="1B240B8D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="00446DCC" w:rsidRPr="007C3B9F">
        <w:rPr>
          <w:b/>
          <w:bCs/>
        </w:rPr>
        <w:tab/>
        <w:t>:</w:t>
      </w:r>
      <w:r w:rsidR="00446DCC">
        <w:rPr>
          <w:b/>
          <w:bCs/>
        </w:rPr>
        <w:t xml:space="preserve"> VMS</w:t>
      </w:r>
    </w:p>
    <w:p w14:paraId="2BB78CAA" w14:textId="2FF8F888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="00446DCC" w:rsidRPr="007C3B9F">
        <w:rPr>
          <w:b/>
          <w:bCs/>
        </w:rPr>
        <w:tab/>
        <w:t>:</w:t>
      </w:r>
      <w:r w:rsidR="00446DCC">
        <w:rPr>
          <w:b/>
          <w:bCs/>
        </w:rPr>
        <w:t xml:space="preserve"> SERVICE </w:t>
      </w:r>
    </w:p>
    <w:p w14:paraId="3B9C1DFD" w14:textId="5C2E261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  <w:r w:rsidR="00446DCC">
        <w:rPr>
          <w:b/>
          <w:bCs/>
        </w:rPr>
        <w:t xml:space="preserve"> – Life@gainup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0C169D66" w:rsidR="007C3B9F" w:rsidRDefault="00446DCC" w:rsidP="007C3B9F">
      <w:r>
        <w:rPr>
          <w:noProof/>
        </w:rPr>
        <w:drawing>
          <wp:inline distT="0" distB="0" distL="0" distR="0" wp14:anchorId="5AA11B8F" wp14:editId="38BDC116">
            <wp:extent cx="5731510" cy="3222625"/>
            <wp:effectExtent l="0" t="0" r="2540" b="0"/>
            <wp:docPr id="486334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342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75762B2" w:rsidR="007C3B9F" w:rsidRDefault="007C3B9F" w:rsidP="007C3B9F">
      <w:r>
        <w:t>APPROVED BY:</w:t>
      </w:r>
      <w:r w:rsidR="00446DCC">
        <w:t xml:space="preserve"> MD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402AE958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  <w:r w:rsidR="00446DCC">
        <w:t xml:space="preserve">  ++++++++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09542031" w:rsidR="007C3B9F" w:rsidRDefault="007C3B9F" w:rsidP="007C3B9F">
      <w:r>
        <w:t xml:space="preserve"> LIFE@GAINUP</w:t>
      </w:r>
      <w:r w:rsidR="00446DCC">
        <w:t xml:space="preserve"> +++++++++++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1E57F2"/>
    <w:rsid w:val="00426030"/>
    <w:rsid w:val="00446DCC"/>
    <w:rsid w:val="00520760"/>
    <w:rsid w:val="00673A4E"/>
    <w:rsid w:val="006B5F22"/>
    <w:rsid w:val="007838A5"/>
    <w:rsid w:val="007C3B9F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Loganathan</cp:lastModifiedBy>
  <cp:revision>5</cp:revision>
  <dcterms:created xsi:type="dcterms:W3CDTF">2024-05-31T08:54:00Z</dcterms:created>
  <dcterms:modified xsi:type="dcterms:W3CDTF">2024-06-13T09:16:00Z</dcterms:modified>
</cp:coreProperties>
</file>