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13" w:rsidRDefault="00011813" w:rsidP="00011813">
      <w:r>
        <w:t>PNR:4645564983,TRN:16235,DOJ:10-02-26,SL,DG-SBC,DP:21:30,Boarding at DG only,</w:t>
      </w:r>
    </w:p>
    <w:p w:rsidR="00011813" w:rsidRDefault="00011813" w:rsidP="00011813">
      <w:r>
        <w:t>A S SAIRAM SHARM</w:t>
      </w:r>
      <w:proofErr w:type="gramStart"/>
      <w:r>
        <w:t>,RLWL</w:t>
      </w:r>
      <w:proofErr w:type="gramEnd"/>
      <w:r>
        <w:t xml:space="preserve"> 43,</w:t>
      </w:r>
    </w:p>
    <w:p w:rsidR="00011813" w:rsidRDefault="00011813" w:rsidP="00011813">
      <w:r>
        <w:t>Fare</w:t>
      </w:r>
      <w:proofErr w:type="gramStart"/>
      <w:r>
        <w:t>:270,C</w:t>
      </w:r>
      <w:proofErr w:type="gramEnd"/>
      <w:r>
        <w:t xml:space="preserve"> Fee:11.8+PG</w:t>
      </w:r>
    </w:p>
    <w:p w:rsidR="00355EBE" w:rsidRDefault="00011813" w:rsidP="00011813">
      <w:r>
        <w:t>-IRCTC</w:t>
      </w:r>
      <w:bookmarkStart w:id="0" w:name="_GoBack"/>
      <w:bookmarkEnd w:id="0"/>
    </w:p>
    <w:sectPr w:rsidR="00355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13"/>
    <w:rsid w:val="00011813"/>
    <w:rsid w:val="0035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2F109-8918-4B0B-A0AF-380C10C5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2026-06-09T14:16:00Z</dcterms:created>
  <dcterms:modified xsi:type="dcterms:W3CDTF">2026-06-09T14:16:00Z</dcterms:modified>
</cp:coreProperties>
</file>